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03" w:rsidRPr="00B87D27" w:rsidRDefault="00957303" w:rsidP="00957303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957303" w:rsidRDefault="00957303" w:rsidP="00957303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957303" w:rsidRDefault="00957303" w:rsidP="00957303">
      <w:pPr>
        <w:jc w:val="center"/>
        <w:rPr>
          <w:b/>
          <w:i/>
          <w:lang w:val="uk-UA"/>
        </w:rPr>
      </w:pPr>
    </w:p>
    <w:p w:rsidR="00957303" w:rsidRDefault="00957303" w:rsidP="00957303">
      <w:pPr>
        <w:jc w:val="center"/>
        <w:rPr>
          <w:b/>
        </w:rPr>
      </w:pPr>
      <w:proofErr w:type="spellStart"/>
      <w:r w:rsidRPr="00262DBD">
        <w:rPr>
          <w:b/>
          <w:i/>
        </w:rPr>
        <w:t>Надання</w:t>
      </w:r>
      <w:proofErr w:type="spellEnd"/>
      <w:r w:rsidRPr="00262DBD">
        <w:rPr>
          <w:b/>
          <w:i/>
        </w:rPr>
        <w:t xml:space="preserve"> </w:t>
      </w:r>
      <w:proofErr w:type="gramStart"/>
      <w:r w:rsidRPr="00262DBD">
        <w:rPr>
          <w:b/>
          <w:i/>
        </w:rPr>
        <w:t>р</w:t>
      </w:r>
      <w:proofErr w:type="gramEnd"/>
      <w:r w:rsidRPr="00262DBD">
        <w:rPr>
          <w:b/>
          <w:i/>
        </w:rPr>
        <w:t xml:space="preserve">ішення органу </w:t>
      </w:r>
      <w:proofErr w:type="spellStart"/>
      <w:r w:rsidRPr="00262DBD">
        <w:rPr>
          <w:b/>
          <w:i/>
        </w:rPr>
        <w:t>опіки</w:t>
      </w:r>
      <w:proofErr w:type="spellEnd"/>
      <w:r w:rsidRPr="00262DBD">
        <w:rPr>
          <w:b/>
          <w:i/>
        </w:rPr>
        <w:t xml:space="preserve"> та </w:t>
      </w:r>
      <w:proofErr w:type="spellStart"/>
      <w:r w:rsidRPr="00262DBD">
        <w:rPr>
          <w:b/>
          <w:i/>
        </w:rPr>
        <w:t>піклування</w:t>
      </w:r>
      <w:proofErr w:type="spellEnd"/>
      <w:r w:rsidRPr="00262DBD">
        <w:rPr>
          <w:b/>
          <w:i/>
        </w:rPr>
        <w:t xml:space="preserve"> </w:t>
      </w:r>
      <w:proofErr w:type="spellStart"/>
      <w:r w:rsidRPr="00262DBD">
        <w:rPr>
          <w:b/>
          <w:i/>
        </w:rPr>
        <w:t>щодо</w:t>
      </w:r>
      <w:proofErr w:type="spellEnd"/>
      <w:r w:rsidRPr="00262DBD">
        <w:rPr>
          <w:b/>
          <w:i/>
        </w:rPr>
        <w:t xml:space="preserve"> </w:t>
      </w:r>
      <w:proofErr w:type="spellStart"/>
      <w:r w:rsidRPr="00262DBD">
        <w:rPr>
          <w:b/>
          <w:i/>
        </w:rPr>
        <w:t>визначення</w:t>
      </w:r>
      <w:proofErr w:type="spellEnd"/>
      <w:r w:rsidRPr="00262DBD">
        <w:rPr>
          <w:b/>
          <w:i/>
        </w:rPr>
        <w:t xml:space="preserve"> </w:t>
      </w:r>
      <w:proofErr w:type="spellStart"/>
      <w:r w:rsidRPr="00262DBD">
        <w:rPr>
          <w:b/>
          <w:i/>
        </w:rPr>
        <w:t>місця</w:t>
      </w:r>
      <w:proofErr w:type="spellEnd"/>
      <w:r w:rsidRPr="00262DBD">
        <w:rPr>
          <w:b/>
          <w:i/>
        </w:rPr>
        <w:t xml:space="preserve"> </w:t>
      </w:r>
      <w:proofErr w:type="spellStart"/>
      <w:r w:rsidRPr="00262DBD">
        <w:rPr>
          <w:b/>
          <w:i/>
        </w:rPr>
        <w:t>проживання</w:t>
      </w:r>
      <w:proofErr w:type="spellEnd"/>
      <w:r w:rsidRPr="00262DBD">
        <w:rPr>
          <w:b/>
          <w:i/>
        </w:rPr>
        <w:t xml:space="preserve"> </w:t>
      </w:r>
      <w:proofErr w:type="spellStart"/>
      <w:r w:rsidRPr="00262DBD">
        <w:rPr>
          <w:b/>
          <w:i/>
        </w:rPr>
        <w:t>малолітньої</w:t>
      </w:r>
      <w:proofErr w:type="spellEnd"/>
      <w:r w:rsidRPr="00262DBD">
        <w:rPr>
          <w:b/>
          <w:i/>
        </w:rPr>
        <w:t xml:space="preserve"> </w:t>
      </w:r>
      <w:proofErr w:type="spellStart"/>
      <w:r w:rsidRPr="00262DBD">
        <w:rPr>
          <w:b/>
          <w:i/>
        </w:rPr>
        <w:t>дитини</w:t>
      </w:r>
      <w:proofErr w:type="spellEnd"/>
    </w:p>
    <w:p w:rsidR="00957303" w:rsidRDefault="00957303" w:rsidP="00957303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Служба у справах дітей</w:t>
      </w:r>
      <w:r w:rsidRPr="0033141B">
        <w:rPr>
          <w:sz w:val="24"/>
          <w:u w:val="single"/>
          <w:lang w:val="uk-UA"/>
        </w:rPr>
        <w:t xml:space="preserve"> </w:t>
      </w:r>
    </w:p>
    <w:p w:rsidR="00957303" w:rsidRPr="00E224DA" w:rsidRDefault="00957303" w:rsidP="00957303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957303" w:rsidRPr="0081051F" w:rsidRDefault="00957303" w:rsidP="00957303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957303" w:rsidRPr="00514850" w:rsidRDefault="00957303" w:rsidP="00957303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957303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B5113B" w:rsidRDefault="00957303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B5113B" w:rsidRDefault="00957303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03" w:rsidRPr="00B5113B" w:rsidRDefault="00957303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957303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B5113B" w:rsidRDefault="00957303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B5113B" w:rsidRDefault="00957303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957303" w:rsidRPr="00B5113B" w:rsidRDefault="00957303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03" w:rsidRPr="00B5113B" w:rsidRDefault="00957303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957303" w:rsidRPr="00B5113B" w:rsidRDefault="00957303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957303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B5113B" w:rsidRDefault="00957303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B5113B" w:rsidRDefault="00957303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957303" w:rsidRPr="00B5113B" w:rsidRDefault="00957303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режиму роботи</w:t>
            </w:r>
          </w:p>
          <w:p w:rsidR="00957303" w:rsidRPr="00B5113B" w:rsidRDefault="00957303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03" w:rsidRPr="00B5113B" w:rsidRDefault="00957303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957303" w:rsidRPr="00B5113B" w:rsidRDefault="00957303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957303" w:rsidRPr="00B5113B" w:rsidRDefault="00957303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957303" w:rsidRPr="00B5113B" w:rsidRDefault="00957303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957303" w:rsidRPr="00B5113B" w:rsidRDefault="00957303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957303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B5113B" w:rsidRDefault="00957303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B5113B" w:rsidRDefault="00957303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Телефон/факс</w:t>
            </w:r>
          </w:p>
          <w:p w:rsidR="00957303" w:rsidRPr="00B5113B" w:rsidRDefault="00957303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957303" w:rsidRPr="00B5113B" w:rsidRDefault="00957303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957303" w:rsidRPr="00B5113B" w:rsidRDefault="00957303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03" w:rsidRPr="00B5113B" w:rsidRDefault="00957303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957303" w:rsidRPr="00B5113B" w:rsidRDefault="00957303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B5113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5113B">
              <w:rPr>
                <w:bCs/>
                <w:sz w:val="24"/>
                <w:lang w:val="uk-UA" w:eastAsia="uk-UA"/>
              </w:rPr>
              <w:t xml:space="preserve">. </w:t>
            </w:r>
            <w:r w:rsidRPr="00B5113B">
              <w:rPr>
                <w:bCs/>
                <w:sz w:val="24"/>
                <w:lang w:val="uk-UA" w:eastAsia="uk-UA"/>
              </w:rPr>
              <w:fldChar w:fldCharType="begin"/>
            </w:r>
            <w:r w:rsidRPr="00B5113B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B5113B">
              <w:rPr>
                <w:bCs/>
                <w:sz w:val="24"/>
                <w:lang w:val="uk-UA" w:eastAsia="uk-UA"/>
              </w:rPr>
              <w:fldChar w:fldCharType="separate"/>
            </w:r>
            <w:r w:rsidRPr="00B5113B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B5113B">
              <w:rPr>
                <w:bCs/>
                <w:sz w:val="24"/>
                <w:lang w:val="uk-UA" w:eastAsia="uk-UA"/>
              </w:rPr>
              <w:fldChar w:fldCharType="end"/>
            </w:r>
          </w:p>
          <w:p w:rsidR="00957303" w:rsidRPr="00B5113B" w:rsidRDefault="00957303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cnap_nu_otg@ukr.net</w:t>
            </w:r>
          </w:p>
          <w:p w:rsidR="00957303" w:rsidRPr="00B5113B" w:rsidRDefault="00957303" w:rsidP="0012169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957303" w:rsidRPr="00514850" w:rsidTr="0012169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514850" w:rsidRDefault="00957303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514850" w:rsidRDefault="00957303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03" w:rsidRPr="00EA50D5" w:rsidRDefault="00957303" w:rsidP="00957303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jc w:val="both"/>
              <w:rPr>
                <w:sz w:val="24"/>
              </w:rPr>
            </w:pPr>
            <w:proofErr w:type="spellStart"/>
            <w:r w:rsidRPr="00EA50D5">
              <w:rPr>
                <w:sz w:val="24"/>
              </w:rPr>
              <w:t>заява</w:t>
            </w:r>
            <w:proofErr w:type="spellEnd"/>
            <w:r w:rsidRPr="00EA50D5">
              <w:rPr>
                <w:sz w:val="24"/>
              </w:rPr>
              <w:t xml:space="preserve"> (</w:t>
            </w:r>
            <w:proofErr w:type="spellStart"/>
            <w:r w:rsidRPr="00EA50D5">
              <w:rPr>
                <w:sz w:val="24"/>
              </w:rPr>
              <w:t>додається</w:t>
            </w:r>
            <w:proofErr w:type="spellEnd"/>
            <w:r w:rsidRPr="00EA50D5">
              <w:rPr>
                <w:sz w:val="24"/>
              </w:rPr>
              <w:t>);</w:t>
            </w:r>
          </w:p>
          <w:p w:rsidR="00957303" w:rsidRPr="00EA50D5" w:rsidRDefault="00957303" w:rsidP="00957303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86" w:firstLine="0"/>
              <w:jc w:val="both"/>
              <w:rPr>
                <w:sz w:val="24"/>
              </w:rPr>
            </w:pPr>
            <w:proofErr w:type="spellStart"/>
            <w:r w:rsidRPr="00EA50D5">
              <w:rPr>
                <w:sz w:val="24"/>
              </w:rPr>
              <w:t>копія</w:t>
            </w:r>
            <w:proofErr w:type="spellEnd"/>
            <w:r w:rsidRPr="00EA50D5">
              <w:rPr>
                <w:sz w:val="24"/>
              </w:rPr>
              <w:t xml:space="preserve"> паспорта </w:t>
            </w:r>
            <w:proofErr w:type="spellStart"/>
            <w:r w:rsidRPr="00EA50D5">
              <w:rPr>
                <w:sz w:val="24"/>
              </w:rPr>
              <w:t>заявника</w:t>
            </w:r>
            <w:proofErr w:type="spellEnd"/>
            <w:r w:rsidRPr="00EA50D5">
              <w:rPr>
                <w:sz w:val="24"/>
              </w:rPr>
              <w:t xml:space="preserve"> (</w:t>
            </w:r>
            <w:proofErr w:type="spellStart"/>
            <w:r w:rsidRPr="00EA50D5">
              <w:rPr>
                <w:sz w:val="24"/>
              </w:rPr>
              <w:t>матері</w:t>
            </w:r>
            <w:proofErr w:type="spellEnd"/>
            <w:r w:rsidRPr="00EA50D5">
              <w:rPr>
                <w:sz w:val="24"/>
              </w:rPr>
              <w:t xml:space="preserve">, батька </w:t>
            </w:r>
            <w:proofErr w:type="spellStart"/>
            <w:r w:rsidRPr="00EA50D5">
              <w:rPr>
                <w:sz w:val="24"/>
              </w:rPr>
              <w:t>дитини</w:t>
            </w:r>
            <w:proofErr w:type="spellEnd"/>
            <w:r w:rsidRPr="00EA50D5">
              <w:rPr>
                <w:sz w:val="24"/>
              </w:rPr>
              <w:t>)</w:t>
            </w:r>
          </w:p>
          <w:p w:rsidR="00957303" w:rsidRPr="00EA50D5" w:rsidRDefault="00957303" w:rsidP="00957303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86" w:firstLine="0"/>
              <w:jc w:val="both"/>
              <w:rPr>
                <w:sz w:val="24"/>
              </w:rPr>
            </w:pPr>
            <w:proofErr w:type="spellStart"/>
            <w:r w:rsidRPr="00EA50D5">
              <w:rPr>
                <w:sz w:val="24"/>
              </w:rPr>
              <w:t>копія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proofErr w:type="gramStart"/>
            <w:r w:rsidRPr="00EA50D5">
              <w:rPr>
                <w:sz w:val="24"/>
              </w:rPr>
              <w:t>св</w:t>
            </w:r>
            <w:proofErr w:type="gramEnd"/>
            <w:r w:rsidRPr="00EA50D5">
              <w:rPr>
                <w:sz w:val="24"/>
              </w:rPr>
              <w:t>ідоцтва</w:t>
            </w:r>
            <w:proofErr w:type="spellEnd"/>
            <w:r w:rsidRPr="00EA50D5">
              <w:rPr>
                <w:sz w:val="24"/>
              </w:rPr>
              <w:t xml:space="preserve"> про </w:t>
            </w:r>
            <w:proofErr w:type="spellStart"/>
            <w:r w:rsidRPr="00EA50D5">
              <w:rPr>
                <w:sz w:val="24"/>
              </w:rPr>
              <w:t>народження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дитини</w:t>
            </w:r>
            <w:proofErr w:type="spellEnd"/>
          </w:p>
          <w:p w:rsidR="00957303" w:rsidRPr="00EA50D5" w:rsidRDefault="00957303" w:rsidP="00957303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86" w:firstLine="0"/>
              <w:jc w:val="both"/>
              <w:rPr>
                <w:sz w:val="24"/>
              </w:rPr>
            </w:pPr>
            <w:proofErr w:type="spellStart"/>
            <w:r w:rsidRPr="00EA50D5">
              <w:rPr>
                <w:sz w:val="24"/>
              </w:rPr>
              <w:t>довідка</w:t>
            </w:r>
            <w:proofErr w:type="spellEnd"/>
            <w:r w:rsidRPr="00EA50D5">
              <w:rPr>
                <w:sz w:val="24"/>
              </w:rPr>
              <w:t xml:space="preserve"> </w:t>
            </w:r>
            <w:r w:rsidRPr="00EA50D5">
              <w:rPr>
                <w:color w:val="000000"/>
                <w:sz w:val="24"/>
              </w:rPr>
              <w:t xml:space="preserve">з </w:t>
            </w:r>
            <w:proofErr w:type="spellStart"/>
            <w:r w:rsidRPr="00EA50D5">
              <w:rPr>
                <w:color w:val="000000"/>
                <w:sz w:val="24"/>
              </w:rPr>
              <w:t>місця</w:t>
            </w:r>
            <w:proofErr w:type="spellEnd"/>
            <w:r w:rsidRPr="00EA50D5">
              <w:rPr>
                <w:color w:val="000000"/>
                <w:sz w:val="24"/>
              </w:rPr>
              <w:t xml:space="preserve"> </w:t>
            </w:r>
            <w:proofErr w:type="spellStart"/>
            <w:r w:rsidRPr="00EA50D5">
              <w:rPr>
                <w:color w:val="000000"/>
                <w:sz w:val="24"/>
              </w:rPr>
              <w:t>реєстрації</w:t>
            </w:r>
            <w:proofErr w:type="spellEnd"/>
            <w:r w:rsidRPr="00EA50D5">
              <w:rPr>
                <w:color w:val="000000"/>
                <w:sz w:val="24"/>
              </w:rPr>
              <w:t xml:space="preserve"> (</w:t>
            </w:r>
            <w:proofErr w:type="spellStart"/>
            <w:r w:rsidRPr="00EA50D5">
              <w:rPr>
                <w:color w:val="000000"/>
                <w:sz w:val="24"/>
              </w:rPr>
              <w:t>проживання</w:t>
            </w:r>
            <w:proofErr w:type="spellEnd"/>
            <w:r w:rsidRPr="00EA50D5">
              <w:rPr>
                <w:color w:val="000000"/>
                <w:sz w:val="24"/>
              </w:rPr>
              <w:t>)</w:t>
            </w:r>
          </w:p>
          <w:p w:rsidR="00957303" w:rsidRPr="00EA50D5" w:rsidRDefault="00957303" w:rsidP="00957303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86" w:firstLine="0"/>
              <w:jc w:val="both"/>
              <w:rPr>
                <w:sz w:val="24"/>
              </w:rPr>
            </w:pPr>
            <w:proofErr w:type="spellStart"/>
            <w:r w:rsidRPr="00EA50D5">
              <w:rPr>
                <w:sz w:val="24"/>
              </w:rPr>
              <w:t>копію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proofErr w:type="gramStart"/>
            <w:r w:rsidRPr="00EA50D5">
              <w:rPr>
                <w:color w:val="000000"/>
                <w:sz w:val="24"/>
              </w:rPr>
              <w:t>св</w:t>
            </w:r>
            <w:proofErr w:type="gramEnd"/>
            <w:r w:rsidRPr="00EA50D5">
              <w:rPr>
                <w:color w:val="000000"/>
                <w:sz w:val="24"/>
              </w:rPr>
              <w:t>ідоцтва</w:t>
            </w:r>
            <w:proofErr w:type="spellEnd"/>
            <w:r w:rsidRPr="00EA50D5">
              <w:rPr>
                <w:color w:val="000000"/>
                <w:sz w:val="24"/>
              </w:rPr>
              <w:t xml:space="preserve"> про </w:t>
            </w:r>
            <w:proofErr w:type="spellStart"/>
            <w:r w:rsidRPr="00EA50D5">
              <w:rPr>
                <w:color w:val="000000"/>
                <w:sz w:val="24"/>
              </w:rPr>
              <w:t>укладення</w:t>
            </w:r>
            <w:proofErr w:type="spellEnd"/>
            <w:r w:rsidRPr="00EA50D5">
              <w:rPr>
                <w:color w:val="000000"/>
                <w:sz w:val="24"/>
              </w:rPr>
              <w:t xml:space="preserve"> </w:t>
            </w:r>
            <w:proofErr w:type="spellStart"/>
            <w:r w:rsidRPr="00EA50D5">
              <w:rPr>
                <w:color w:val="000000"/>
                <w:sz w:val="24"/>
              </w:rPr>
              <w:t>або</w:t>
            </w:r>
            <w:proofErr w:type="spellEnd"/>
            <w:r w:rsidRPr="00EA50D5">
              <w:rPr>
                <w:color w:val="000000"/>
                <w:sz w:val="24"/>
              </w:rPr>
              <w:t xml:space="preserve"> </w:t>
            </w:r>
            <w:proofErr w:type="spellStart"/>
            <w:r w:rsidRPr="00EA50D5">
              <w:rPr>
                <w:color w:val="000000"/>
                <w:sz w:val="24"/>
              </w:rPr>
              <w:t>розірвання</w:t>
            </w:r>
            <w:proofErr w:type="spellEnd"/>
            <w:r w:rsidRPr="00EA50D5">
              <w:rPr>
                <w:color w:val="000000"/>
                <w:sz w:val="24"/>
              </w:rPr>
              <w:t xml:space="preserve"> </w:t>
            </w:r>
            <w:proofErr w:type="spellStart"/>
            <w:r w:rsidRPr="00EA50D5">
              <w:rPr>
                <w:color w:val="000000"/>
                <w:sz w:val="24"/>
              </w:rPr>
              <w:t>шлюбу</w:t>
            </w:r>
            <w:proofErr w:type="spellEnd"/>
            <w:r w:rsidRPr="00EA50D5">
              <w:rPr>
                <w:color w:val="000000"/>
                <w:sz w:val="24"/>
              </w:rPr>
              <w:t xml:space="preserve"> (у </w:t>
            </w:r>
            <w:proofErr w:type="spellStart"/>
            <w:r w:rsidRPr="00EA50D5">
              <w:rPr>
                <w:color w:val="000000"/>
                <w:sz w:val="24"/>
              </w:rPr>
              <w:t>разі</w:t>
            </w:r>
            <w:proofErr w:type="spellEnd"/>
            <w:r w:rsidRPr="00EA50D5">
              <w:rPr>
                <w:color w:val="000000"/>
                <w:sz w:val="24"/>
              </w:rPr>
              <w:t xml:space="preserve"> </w:t>
            </w:r>
            <w:proofErr w:type="spellStart"/>
            <w:r w:rsidRPr="00EA50D5">
              <w:rPr>
                <w:color w:val="000000"/>
                <w:sz w:val="24"/>
              </w:rPr>
              <w:t>наявності</w:t>
            </w:r>
            <w:proofErr w:type="spellEnd"/>
            <w:r w:rsidRPr="00EA50D5">
              <w:rPr>
                <w:color w:val="000000"/>
                <w:sz w:val="24"/>
              </w:rPr>
              <w:t>)</w:t>
            </w:r>
            <w:r w:rsidRPr="00EA50D5">
              <w:rPr>
                <w:sz w:val="24"/>
              </w:rPr>
              <w:t xml:space="preserve"> </w:t>
            </w:r>
          </w:p>
          <w:p w:rsidR="00957303" w:rsidRPr="00EA50D5" w:rsidRDefault="00957303" w:rsidP="00957303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86" w:firstLine="0"/>
              <w:jc w:val="both"/>
              <w:rPr>
                <w:sz w:val="24"/>
              </w:rPr>
            </w:pPr>
            <w:proofErr w:type="spellStart"/>
            <w:r w:rsidRPr="00EA50D5">
              <w:rPr>
                <w:sz w:val="24"/>
              </w:rPr>
              <w:t>довідка</w:t>
            </w:r>
            <w:proofErr w:type="spellEnd"/>
            <w:r w:rsidRPr="00EA50D5">
              <w:rPr>
                <w:sz w:val="24"/>
              </w:rPr>
              <w:t xml:space="preserve"> з </w:t>
            </w:r>
            <w:proofErr w:type="spellStart"/>
            <w:r w:rsidRPr="00EA50D5">
              <w:rPr>
                <w:sz w:val="24"/>
              </w:rPr>
              <w:t>місця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навчання</w:t>
            </w:r>
            <w:proofErr w:type="spellEnd"/>
            <w:r w:rsidRPr="00EA50D5">
              <w:rPr>
                <w:sz w:val="24"/>
              </w:rPr>
              <w:t xml:space="preserve"> (</w:t>
            </w:r>
            <w:proofErr w:type="spellStart"/>
            <w:r w:rsidRPr="00EA50D5">
              <w:rPr>
                <w:sz w:val="24"/>
              </w:rPr>
              <w:t>виховання</w:t>
            </w:r>
            <w:proofErr w:type="spellEnd"/>
            <w:r w:rsidRPr="00EA50D5">
              <w:rPr>
                <w:sz w:val="24"/>
              </w:rPr>
              <w:t xml:space="preserve">) </w:t>
            </w:r>
            <w:proofErr w:type="spellStart"/>
            <w:r w:rsidRPr="00EA50D5">
              <w:rPr>
                <w:sz w:val="24"/>
              </w:rPr>
              <w:t>дитини</w:t>
            </w:r>
            <w:proofErr w:type="spellEnd"/>
          </w:p>
          <w:p w:rsidR="00957303" w:rsidRPr="00EA50D5" w:rsidRDefault="00957303" w:rsidP="00957303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86" w:firstLine="0"/>
              <w:jc w:val="both"/>
              <w:rPr>
                <w:sz w:val="24"/>
              </w:rPr>
            </w:pPr>
            <w:proofErr w:type="spellStart"/>
            <w:r w:rsidRPr="00EA50D5">
              <w:rPr>
                <w:sz w:val="24"/>
              </w:rPr>
              <w:t>довідка</w:t>
            </w:r>
            <w:proofErr w:type="spellEnd"/>
            <w:r w:rsidRPr="00EA50D5">
              <w:rPr>
                <w:sz w:val="24"/>
              </w:rPr>
              <w:t xml:space="preserve"> про </w:t>
            </w:r>
            <w:proofErr w:type="spellStart"/>
            <w:r w:rsidRPr="00EA50D5">
              <w:rPr>
                <w:sz w:val="24"/>
              </w:rPr>
              <w:t>сплату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аліментів</w:t>
            </w:r>
            <w:proofErr w:type="spellEnd"/>
            <w:r w:rsidRPr="00EA50D5">
              <w:rPr>
                <w:sz w:val="24"/>
              </w:rPr>
              <w:t xml:space="preserve"> (</w:t>
            </w:r>
            <w:proofErr w:type="gramStart"/>
            <w:r w:rsidRPr="00EA50D5">
              <w:rPr>
                <w:sz w:val="24"/>
              </w:rPr>
              <w:t>у</w:t>
            </w:r>
            <w:proofErr w:type="gram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разі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наявності</w:t>
            </w:r>
            <w:proofErr w:type="spellEnd"/>
            <w:r w:rsidRPr="00EA50D5">
              <w:rPr>
                <w:sz w:val="24"/>
              </w:rPr>
              <w:t>)</w:t>
            </w:r>
          </w:p>
          <w:p w:rsidR="00957303" w:rsidRPr="00EA50D5" w:rsidRDefault="00957303" w:rsidP="00957303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86" w:firstLine="0"/>
              <w:jc w:val="both"/>
              <w:rPr>
                <w:sz w:val="24"/>
              </w:rPr>
            </w:pPr>
            <w:proofErr w:type="spellStart"/>
            <w:r w:rsidRPr="00EA50D5">
              <w:rPr>
                <w:sz w:val="24"/>
              </w:rPr>
              <w:t>довідка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gramStart"/>
            <w:r w:rsidRPr="00EA50D5">
              <w:rPr>
                <w:sz w:val="24"/>
              </w:rPr>
              <w:t>про доходи</w:t>
            </w:r>
            <w:proofErr w:type="gram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заявника</w:t>
            </w:r>
            <w:proofErr w:type="spellEnd"/>
          </w:p>
          <w:p w:rsidR="00957303" w:rsidRPr="00EA50D5" w:rsidRDefault="00957303" w:rsidP="00957303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86" w:firstLine="0"/>
              <w:jc w:val="both"/>
              <w:rPr>
                <w:sz w:val="24"/>
              </w:rPr>
            </w:pPr>
            <w:proofErr w:type="spellStart"/>
            <w:r w:rsidRPr="00EA50D5">
              <w:rPr>
                <w:sz w:val="24"/>
              </w:rPr>
              <w:t>довідки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від</w:t>
            </w:r>
            <w:proofErr w:type="spellEnd"/>
            <w:r w:rsidRPr="00EA50D5">
              <w:rPr>
                <w:sz w:val="24"/>
              </w:rPr>
              <w:t xml:space="preserve"> нарколога та </w:t>
            </w:r>
            <w:proofErr w:type="spellStart"/>
            <w:r w:rsidRPr="00EA50D5">
              <w:rPr>
                <w:sz w:val="24"/>
              </w:rPr>
              <w:t>психіатра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щодо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перебування</w:t>
            </w:r>
            <w:proofErr w:type="spellEnd"/>
            <w:r w:rsidRPr="00EA50D5">
              <w:rPr>
                <w:sz w:val="24"/>
              </w:rPr>
              <w:t xml:space="preserve"> на </w:t>
            </w:r>
            <w:proofErr w:type="spellStart"/>
            <w:proofErr w:type="gramStart"/>
            <w:r w:rsidRPr="00EA50D5">
              <w:rPr>
                <w:sz w:val="24"/>
              </w:rPr>
              <w:t>обл</w:t>
            </w:r>
            <w:proofErr w:type="gramEnd"/>
            <w:r w:rsidRPr="00EA50D5">
              <w:rPr>
                <w:sz w:val="24"/>
              </w:rPr>
              <w:t>іку</w:t>
            </w:r>
            <w:proofErr w:type="spellEnd"/>
          </w:p>
          <w:p w:rsidR="00957303" w:rsidRPr="00EA50D5" w:rsidRDefault="00957303" w:rsidP="00957303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86" w:firstLine="0"/>
              <w:jc w:val="both"/>
              <w:rPr>
                <w:sz w:val="24"/>
              </w:rPr>
            </w:pPr>
            <w:r w:rsidRPr="00EA50D5">
              <w:rPr>
                <w:sz w:val="24"/>
              </w:rPr>
              <w:t xml:space="preserve">характеристика з </w:t>
            </w:r>
            <w:proofErr w:type="spellStart"/>
            <w:r w:rsidRPr="00EA50D5">
              <w:rPr>
                <w:sz w:val="24"/>
              </w:rPr>
              <w:t>відділення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поліції</w:t>
            </w:r>
            <w:proofErr w:type="spellEnd"/>
            <w:r w:rsidRPr="00EA50D5">
              <w:rPr>
                <w:sz w:val="24"/>
              </w:rPr>
              <w:t xml:space="preserve"> за </w:t>
            </w:r>
            <w:proofErr w:type="spellStart"/>
            <w:r w:rsidRPr="00EA50D5">
              <w:rPr>
                <w:sz w:val="24"/>
              </w:rPr>
              <w:t>місцем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проживання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заявника</w:t>
            </w:r>
            <w:proofErr w:type="spellEnd"/>
            <w:r w:rsidRPr="00EA50D5">
              <w:rPr>
                <w:sz w:val="24"/>
              </w:rPr>
              <w:t xml:space="preserve"> з </w:t>
            </w:r>
            <w:proofErr w:type="spellStart"/>
            <w:r w:rsidRPr="00EA50D5">
              <w:rPr>
                <w:sz w:val="24"/>
              </w:rPr>
              <w:t>зазначенням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відомостей</w:t>
            </w:r>
            <w:proofErr w:type="spellEnd"/>
            <w:r w:rsidRPr="00EA50D5">
              <w:rPr>
                <w:sz w:val="24"/>
              </w:rPr>
              <w:t xml:space="preserve"> про </w:t>
            </w:r>
            <w:proofErr w:type="spellStart"/>
            <w:r w:rsidRPr="00EA50D5">
              <w:rPr>
                <w:sz w:val="24"/>
              </w:rPr>
              <w:t>притягнення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gramStart"/>
            <w:r w:rsidRPr="00EA50D5">
              <w:rPr>
                <w:sz w:val="24"/>
              </w:rPr>
              <w:t>до</w:t>
            </w:r>
            <w:proofErr w:type="gram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відповідальності</w:t>
            </w:r>
            <w:proofErr w:type="spellEnd"/>
            <w:r w:rsidRPr="00EA50D5">
              <w:rPr>
                <w:sz w:val="24"/>
              </w:rPr>
              <w:t xml:space="preserve">, </w:t>
            </w:r>
            <w:proofErr w:type="spellStart"/>
            <w:r w:rsidRPr="00EA50D5">
              <w:rPr>
                <w:sz w:val="24"/>
              </w:rPr>
              <w:t>наявність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звернень</w:t>
            </w:r>
            <w:proofErr w:type="spellEnd"/>
            <w:r w:rsidRPr="00EA50D5">
              <w:rPr>
                <w:sz w:val="24"/>
              </w:rPr>
              <w:t xml:space="preserve"> про </w:t>
            </w:r>
            <w:proofErr w:type="spellStart"/>
            <w:r w:rsidRPr="00EA50D5">
              <w:rPr>
                <w:sz w:val="24"/>
              </w:rPr>
              <w:t>вчинення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насильства</w:t>
            </w:r>
            <w:proofErr w:type="spellEnd"/>
          </w:p>
          <w:p w:rsidR="00957303" w:rsidRPr="00EA50D5" w:rsidRDefault="00957303" w:rsidP="00957303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86" w:firstLine="0"/>
              <w:jc w:val="both"/>
              <w:rPr>
                <w:sz w:val="24"/>
              </w:rPr>
            </w:pPr>
            <w:proofErr w:type="spellStart"/>
            <w:r w:rsidRPr="00EA50D5">
              <w:rPr>
                <w:sz w:val="24"/>
              </w:rPr>
              <w:t>довідка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педіатра</w:t>
            </w:r>
            <w:proofErr w:type="spellEnd"/>
            <w:r w:rsidRPr="00EA50D5">
              <w:rPr>
                <w:sz w:val="24"/>
              </w:rPr>
              <w:t xml:space="preserve"> про стан </w:t>
            </w:r>
            <w:proofErr w:type="spellStart"/>
            <w:r w:rsidRPr="00EA50D5">
              <w:rPr>
                <w:sz w:val="24"/>
              </w:rPr>
              <w:t>здоров‘я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дитини</w:t>
            </w:r>
            <w:proofErr w:type="spellEnd"/>
            <w:r w:rsidRPr="00EA50D5">
              <w:rPr>
                <w:sz w:val="24"/>
              </w:rPr>
              <w:t xml:space="preserve"> (</w:t>
            </w:r>
            <w:proofErr w:type="spellStart"/>
            <w:r w:rsidRPr="00EA50D5">
              <w:rPr>
                <w:sz w:val="24"/>
              </w:rPr>
              <w:t>довільної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форми</w:t>
            </w:r>
            <w:proofErr w:type="spellEnd"/>
            <w:r w:rsidRPr="00EA50D5">
              <w:rPr>
                <w:sz w:val="24"/>
              </w:rPr>
              <w:t>)</w:t>
            </w:r>
          </w:p>
          <w:p w:rsidR="00957303" w:rsidRPr="00EA50D5" w:rsidRDefault="00957303" w:rsidP="00957303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86" w:firstLine="0"/>
              <w:jc w:val="both"/>
              <w:rPr>
                <w:sz w:val="24"/>
              </w:rPr>
            </w:pPr>
            <w:r w:rsidRPr="00EA50D5">
              <w:rPr>
                <w:sz w:val="24"/>
              </w:rPr>
              <w:t xml:space="preserve">акт </w:t>
            </w:r>
            <w:proofErr w:type="spellStart"/>
            <w:r w:rsidRPr="00EA50D5">
              <w:rPr>
                <w:sz w:val="24"/>
              </w:rPr>
              <w:t>обстеження</w:t>
            </w:r>
            <w:proofErr w:type="spellEnd"/>
            <w:r w:rsidRPr="00EA50D5">
              <w:rPr>
                <w:sz w:val="24"/>
              </w:rPr>
              <w:t xml:space="preserve"> умов </w:t>
            </w:r>
            <w:proofErr w:type="spellStart"/>
            <w:r w:rsidRPr="00EA50D5">
              <w:rPr>
                <w:sz w:val="24"/>
              </w:rPr>
              <w:t>проживання</w:t>
            </w:r>
            <w:proofErr w:type="spellEnd"/>
            <w:r w:rsidRPr="00EA50D5">
              <w:rPr>
                <w:sz w:val="24"/>
              </w:rPr>
              <w:t xml:space="preserve"> (</w:t>
            </w:r>
            <w:r w:rsidRPr="00EA50D5">
              <w:rPr>
                <w:color w:val="000000"/>
                <w:sz w:val="24"/>
              </w:rPr>
              <w:t xml:space="preserve">у </w:t>
            </w:r>
            <w:proofErr w:type="spellStart"/>
            <w:r w:rsidRPr="00EA50D5">
              <w:rPr>
                <w:color w:val="000000"/>
                <w:sz w:val="24"/>
              </w:rPr>
              <w:t>разі</w:t>
            </w:r>
            <w:proofErr w:type="spellEnd"/>
            <w:r w:rsidRPr="00EA50D5">
              <w:rPr>
                <w:color w:val="000000"/>
                <w:sz w:val="24"/>
              </w:rPr>
              <w:t xml:space="preserve"> коли </w:t>
            </w:r>
            <w:proofErr w:type="spellStart"/>
            <w:r w:rsidRPr="00EA50D5">
              <w:rPr>
                <w:color w:val="000000"/>
                <w:sz w:val="24"/>
              </w:rPr>
              <w:t>заявник</w:t>
            </w:r>
            <w:proofErr w:type="spellEnd"/>
            <w:r w:rsidRPr="00EA50D5">
              <w:rPr>
                <w:color w:val="000000"/>
                <w:sz w:val="24"/>
              </w:rPr>
              <w:t xml:space="preserve"> </w:t>
            </w:r>
            <w:proofErr w:type="spellStart"/>
            <w:r w:rsidRPr="00EA50D5">
              <w:rPr>
                <w:color w:val="000000"/>
                <w:sz w:val="24"/>
              </w:rPr>
              <w:t>проживає</w:t>
            </w:r>
            <w:proofErr w:type="spellEnd"/>
            <w:r w:rsidRPr="00EA50D5">
              <w:rPr>
                <w:color w:val="000000"/>
                <w:sz w:val="24"/>
              </w:rPr>
              <w:t xml:space="preserve"> в </w:t>
            </w:r>
            <w:proofErr w:type="spellStart"/>
            <w:r w:rsidRPr="00EA50D5">
              <w:rPr>
                <w:color w:val="000000"/>
                <w:sz w:val="24"/>
              </w:rPr>
              <w:t>іншій</w:t>
            </w:r>
            <w:proofErr w:type="spellEnd"/>
            <w:r w:rsidRPr="00EA50D5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EA50D5">
              <w:rPr>
                <w:color w:val="000000"/>
                <w:sz w:val="24"/>
              </w:rPr>
              <w:t>адм</w:t>
            </w:r>
            <w:proofErr w:type="gramEnd"/>
            <w:r w:rsidRPr="00EA50D5">
              <w:rPr>
                <w:color w:val="000000"/>
                <w:sz w:val="24"/>
              </w:rPr>
              <w:t>іністративно-територіальній</w:t>
            </w:r>
            <w:proofErr w:type="spellEnd"/>
            <w:r w:rsidRPr="00EA50D5">
              <w:rPr>
                <w:color w:val="000000"/>
                <w:sz w:val="24"/>
              </w:rPr>
              <w:t xml:space="preserve"> </w:t>
            </w:r>
            <w:proofErr w:type="spellStart"/>
            <w:r w:rsidRPr="00EA50D5">
              <w:rPr>
                <w:color w:val="000000"/>
                <w:sz w:val="24"/>
              </w:rPr>
              <w:t>одиниці</w:t>
            </w:r>
            <w:proofErr w:type="spellEnd"/>
            <w:r w:rsidRPr="00EA50D5">
              <w:rPr>
                <w:sz w:val="24"/>
              </w:rPr>
              <w:t>)</w:t>
            </w:r>
          </w:p>
          <w:p w:rsidR="00957303" w:rsidRPr="00EA50D5" w:rsidRDefault="00957303" w:rsidP="00121697">
            <w:pPr>
              <w:snapToGrid w:val="0"/>
              <w:spacing w:line="254" w:lineRule="auto"/>
              <w:ind w:left="96"/>
              <w:jc w:val="both"/>
              <w:rPr>
                <w:sz w:val="24"/>
              </w:rPr>
            </w:pPr>
          </w:p>
          <w:p w:rsidR="00957303" w:rsidRPr="00EA50D5" w:rsidRDefault="00957303" w:rsidP="00121697">
            <w:pPr>
              <w:pStyle w:val="a5"/>
              <w:tabs>
                <w:tab w:val="left" w:pos="900"/>
                <w:tab w:val="left" w:pos="3056"/>
              </w:tabs>
              <w:suppressAutoHyphens w:val="0"/>
              <w:spacing w:line="254" w:lineRule="auto"/>
              <w:ind w:left="39" w:right="1"/>
              <w:jc w:val="both"/>
            </w:pPr>
            <w:r w:rsidRPr="00EA50D5">
              <w:t>ДОКУМЕНТИ ПОДАЮТЬСЯ У ДВОХ ПРИМІРНИКАХ</w:t>
            </w:r>
          </w:p>
          <w:p w:rsidR="00957303" w:rsidRPr="00EA50D5" w:rsidRDefault="00957303" w:rsidP="00121697">
            <w:pPr>
              <w:tabs>
                <w:tab w:val="left" w:pos="900"/>
              </w:tabs>
              <w:spacing w:line="254" w:lineRule="auto"/>
              <w:ind w:left="20" w:right="1"/>
              <w:jc w:val="both"/>
              <w:rPr>
                <w:iCs/>
                <w:sz w:val="24"/>
              </w:rPr>
            </w:pPr>
            <w:r w:rsidRPr="00EA50D5">
              <w:rPr>
                <w:iCs/>
                <w:sz w:val="24"/>
              </w:rPr>
              <w:lastRenderedPageBreak/>
              <w:t xml:space="preserve">Пакет </w:t>
            </w:r>
            <w:proofErr w:type="spellStart"/>
            <w:r w:rsidRPr="00EA50D5">
              <w:rPr>
                <w:iCs/>
                <w:sz w:val="24"/>
              </w:rPr>
              <w:t>документів</w:t>
            </w:r>
            <w:proofErr w:type="spellEnd"/>
            <w:r w:rsidRPr="00EA50D5">
              <w:rPr>
                <w:iCs/>
                <w:sz w:val="24"/>
              </w:rPr>
              <w:t xml:space="preserve"> </w:t>
            </w:r>
            <w:proofErr w:type="spellStart"/>
            <w:r w:rsidRPr="00EA50D5">
              <w:rPr>
                <w:iCs/>
                <w:sz w:val="24"/>
              </w:rPr>
              <w:t>подається</w:t>
            </w:r>
            <w:proofErr w:type="spellEnd"/>
            <w:r w:rsidRPr="00EA50D5">
              <w:rPr>
                <w:iCs/>
                <w:sz w:val="24"/>
              </w:rPr>
              <w:t xml:space="preserve"> </w:t>
            </w:r>
            <w:proofErr w:type="spellStart"/>
            <w:proofErr w:type="gramStart"/>
            <w:r w:rsidRPr="00EA50D5">
              <w:rPr>
                <w:iCs/>
                <w:sz w:val="24"/>
              </w:rPr>
              <w:t>адм</w:t>
            </w:r>
            <w:proofErr w:type="gramEnd"/>
            <w:r w:rsidRPr="00EA50D5">
              <w:rPr>
                <w:iCs/>
                <w:sz w:val="24"/>
              </w:rPr>
              <w:t>іністратору</w:t>
            </w:r>
            <w:proofErr w:type="spellEnd"/>
            <w:r w:rsidRPr="00EA50D5">
              <w:rPr>
                <w:iCs/>
                <w:sz w:val="24"/>
              </w:rPr>
              <w:t xml:space="preserve"> </w:t>
            </w:r>
            <w:proofErr w:type="spellStart"/>
            <w:r w:rsidRPr="00EA50D5">
              <w:rPr>
                <w:iCs/>
                <w:sz w:val="24"/>
              </w:rPr>
              <w:t>ЦНАПособисто</w:t>
            </w:r>
            <w:proofErr w:type="spellEnd"/>
            <w:r w:rsidRPr="00EA50D5">
              <w:rPr>
                <w:iCs/>
                <w:sz w:val="24"/>
              </w:rPr>
              <w:t xml:space="preserve">, за </w:t>
            </w:r>
            <w:proofErr w:type="spellStart"/>
            <w:r w:rsidRPr="00EA50D5">
              <w:rPr>
                <w:iCs/>
                <w:sz w:val="24"/>
              </w:rPr>
              <w:t>довіреністю</w:t>
            </w:r>
            <w:proofErr w:type="spellEnd"/>
            <w:r w:rsidRPr="00EA50D5">
              <w:rPr>
                <w:iCs/>
                <w:sz w:val="24"/>
              </w:rPr>
              <w:t xml:space="preserve"> </w:t>
            </w:r>
            <w:proofErr w:type="spellStart"/>
            <w:r w:rsidRPr="00EA50D5">
              <w:rPr>
                <w:iCs/>
                <w:sz w:val="24"/>
              </w:rPr>
              <w:t>або</w:t>
            </w:r>
            <w:proofErr w:type="spellEnd"/>
            <w:r w:rsidRPr="00EA50D5">
              <w:rPr>
                <w:iCs/>
                <w:sz w:val="24"/>
              </w:rPr>
              <w:t xml:space="preserve"> </w:t>
            </w:r>
            <w:proofErr w:type="spellStart"/>
            <w:r w:rsidRPr="00EA50D5">
              <w:rPr>
                <w:iCs/>
                <w:sz w:val="24"/>
              </w:rPr>
              <w:t>засобами</w:t>
            </w:r>
            <w:proofErr w:type="spellEnd"/>
            <w:r w:rsidRPr="00EA50D5">
              <w:rPr>
                <w:iCs/>
                <w:sz w:val="24"/>
              </w:rPr>
              <w:t xml:space="preserve"> </w:t>
            </w:r>
            <w:proofErr w:type="spellStart"/>
            <w:r w:rsidRPr="00EA50D5">
              <w:rPr>
                <w:iCs/>
                <w:sz w:val="24"/>
              </w:rPr>
              <w:t>поштового</w:t>
            </w:r>
            <w:proofErr w:type="spellEnd"/>
            <w:r w:rsidRPr="00EA50D5">
              <w:rPr>
                <w:iCs/>
                <w:sz w:val="24"/>
              </w:rPr>
              <w:t xml:space="preserve"> </w:t>
            </w:r>
            <w:proofErr w:type="spellStart"/>
            <w:r w:rsidRPr="00EA50D5">
              <w:rPr>
                <w:iCs/>
                <w:sz w:val="24"/>
              </w:rPr>
              <w:t>зв’язку</w:t>
            </w:r>
            <w:proofErr w:type="spellEnd"/>
            <w:r w:rsidRPr="00EA50D5">
              <w:rPr>
                <w:iCs/>
                <w:sz w:val="24"/>
              </w:rPr>
              <w:t>.</w:t>
            </w:r>
          </w:p>
          <w:p w:rsidR="00957303" w:rsidRPr="00EA50D5" w:rsidRDefault="00957303" w:rsidP="00121697">
            <w:pPr>
              <w:jc w:val="both"/>
              <w:rPr>
                <w:bCs/>
                <w:sz w:val="24"/>
              </w:rPr>
            </w:pPr>
          </w:p>
        </w:tc>
      </w:tr>
      <w:tr w:rsidR="00957303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514850" w:rsidRDefault="00957303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lastRenderedPageBreak/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514850" w:rsidRDefault="00957303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03" w:rsidRPr="00EA50D5" w:rsidRDefault="00957303" w:rsidP="0012169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bCs/>
                <w:sz w:val="24"/>
                <w:lang w:val="uk-UA"/>
              </w:rPr>
            </w:pPr>
            <w:r w:rsidRPr="00EA50D5">
              <w:rPr>
                <w:bCs/>
                <w:sz w:val="24"/>
                <w:lang w:val="uk-UA"/>
              </w:rPr>
              <w:t>Безоплатно</w:t>
            </w:r>
          </w:p>
        </w:tc>
      </w:tr>
      <w:tr w:rsidR="00957303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514850" w:rsidRDefault="00957303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514850" w:rsidRDefault="00957303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03" w:rsidRPr="00EA50D5" w:rsidRDefault="00957303" w:rsidP="00121697">
            <w:pPr>
              <w:rPr>
                <w:bCs/>
                <w:sz w:val="24"/>
                <w:lang w:val="uk-UA" w:eastAsia="uk-UA"/>
              </w:rPr>
            </w:pPr>
            <w:r w:rsidRPr="00EA50D5">
              <w:rPr>
                <w:sz w:val="24"/>
                <w:lang w:val="uk-UA"/>
              </w:rPr>
              <w:t>Рішення (витяг з рішення) виконавчого комітету</w:t>
            </w:r>
          </w:p>
        </w:tc>
      </w:tr>
      <w:tr w:rsidR="00957303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514850" w:rsidRDefault="00957303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514850" w:rsidRDefault="00957303" w:rsidP="00121697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303" w:rsidRPr="00EA50D5" w:rsidRDefault="00957303" w:rsidP="00121697">
            <w:pPr>
              <w:rPr>
                <w:bCs/>
                <w:sz w:val="24"/>
                <w:lang w:val="uk-UA" w:eastAsia="uk-UA"/>
              </w:rPr>
            </w:pPr>
            <w:r w:rsidRPr="00EA50D5">
              <w:rPr>
                <w:bCs/>
                <w:sz w:val="24"/>
                <w:lang w:val="uk-UA" w:eastAsia="uk-UA"/>
              </w:rPr>
              <w:t xml:space="preserve"> 30 днів </w:t>
            </w:r>
            <w:r w:rsidRPr="00EA50D5">
              <w:rPr>
                <w:bCs/>
                <w:sz w:val="24"/>
                <w:lang w:val="uk-UA"/>
              </w:rPr>
              <w:t>(та враховуючи строк на проведення засідання селищної ради)</w:t>
            </w:r>
          </w:p>
        </w:tc>
      </w:tr>
      <w:tr w:rsidR="00957303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514850" w:rsidRDefault="00957303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514850" w:rsidRDefault="00957303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03" w:rsidRPr="00EA50D5" w:rsidRDefault="00957303" w:rsidP="00121697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EA50D5">
              <w:rPr>
                <w:bCs/>
                <w:sz w:val="24"/>
                <w:lang w:val="uk-UA"/>
              </w:rPr>
              <w:t>Особисто або через уповноважену особу.</w:t>
            </w:r>
          </w:p>
        </w:tc>
      </w:tr>
      <w:tr w:rsidR="00957303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514850" w:rsidRDefault="00957303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303" w:rsidRPr="00514850" w:rsidRDefault="00957303" w:rsidP="00121697">
            <w:pPr>
              <w:snapToGrid w:val="0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303" w:rsidRPr="00EA50D5" w:rsidRDefault="00957303" w:rsidP="00121697">
            <w:pPr>
              <w:snapToGrid w:val="0"/>
              <w:spacing w:line="254" w:lineRule="auto"/>
              <w:jc w:val="both"/>
              <w:rPr>
                <w:sz w:val="24"/>
                <w:lang w:val="uk-UA"/>
              </w:rPr>
            </w:pPr>
            <w:r w:rsidRPr="00EA50D5">
              <w:rPr>
                <w:sz w:val="24"/>
                <w:lang w:val="uk-UA"/>
              </w:rPr>
              <w:t>1. ст. 161 Сімейного кодексу України;</w:t>
            </w:r>
          </w:p>
          <w:p w:rsidR="00957303" w:rsidRPr="00EA50D5" w:rsidRDefault="00957303" w:rsidP="00121697">
            <w:pPr>
              <w:pStyle w:val="a5"/>
              <w:spacing w:line="254" w:lineRule="auto"/>
              <w:jc w:val="both"/>
              <w:rPr>
                <w:lang w:val="uk-UA"/>
              </w:rPr>
            </w:pPr>
            <w:r w:rsidRPr="00EA50D5">
              <w:rPr>
                <w:lang w:val="uk-UA"/>
              </w:rPr>
              <w:t xml:space="preserve">2. п. 72 постанови Кабінету Міністрів України від 24.09.2008 року  № 866 </w:t>
            </w:r>
            <w:r w:rsidRPr="00EA50D5">
              <w:rPr>
                <w:color w:val="000000"/>
                <w:lang w:val="uk-UA"/>
              </w:rPr>
              <w:t>«</w:t>
            </w:r>
            <w:r w:rsidRPr="00EA50D5">
              <w:rPr>
                <w:lang w:val="uk-UA"/>
              </w:rPr>
              <w:t xml:space="preserve">Питання діяльності органів опіки та піклування, пов'язаної із захистом прав дитини»; </w:t>
            </w:r>
          </w:p>
          <w:p w:rsidR="00957303" w:rsidRPr="00EA50D5" w:rsidRDefault="00957303" w:rsidP="00121697">
            <w:pPr>
              <w:tabs>
                <w:tab w:val="left" w:pos="368"/>
              </w:tabs>
              <w:jc w:val="both"/>
              <w:rPr>
                <w:bCs/>
                <w:strike/>
                <w:sz w:val="24"/>
                <w:lang w:eastAsia="uk-UA"/>
              </w:rPr>
            </w:pPr>
            <w:r w:rsidRPr="00EA50D5">
              <w:rPr>
                <w:sz w:val="24"/>
              </w:rPr>
              <w:t xml:space="preserve">3. Закон </w:t>
            </w:r>
            <w:proofErr w:type="spellStart"/>
            <w:r w:rsidRPr="00EA50D5">
              <w:rPr>
                <w:sz w:val="24"/>
              </w:rPr>
              <w:t>України</w:t>
            </w:r>
            <w:proofErr w:type="spellEnd"/>
            <w:r w:rsidRPr="00EA50D5">
              <w:rPr>
                <w:sz w:val="24"/>
              </w:rPr>
              <w:t xml:space="preserve"> </w:t>
            </w:r>
            <w:r w:rsidRPr="00EA50D5">
              <w:rPr>
                <w:color w:val="000000"/>
                <w:sz w:val="24"/>
              </w:rPr>
              <w:t>«</w:t>
            </w:r>
            <w:r w:rsidRPr="00EA50D5">
              <w:rPr>
                <w:sz w:val="24"/>
              </w:rPr>
              <w:t xml:space="preserve">Про </w:t>
            </w:r>
            <w:proofErr w:type="spellStart"/>
            <w:proofErr w:type="gramStart"/>
            <w:r w:rsidRPr="00EA50D5">
              <w:rPr>
                <w:sz w:val="24"/>
              </w:rPr>
              <w:t>адм</w:t>
            </w:r>
            <w:proofErr w:type="gramEnd"/>
            <w:r w:rsidRPr="00EA50D5">
              <w:rPr>
                <w:sz w:val="24"/>
              </w:rPr>
              <w:t>іністративні</w:t>
            </w:r>
            <w:proofErr w:type="spellEnd"/>
            <w:r w:rsidRPr="00EA50D5">
              <w:rPr>
                <w:sz w:val="24"/>
              </w:rPr>
              <w:t xml:space="preserve"> </w:t>
            </w:r>
            <w:proofErr w:type="spellStart"/>
            <w:r w:rsidRPr="00EA50D5">
              <w:rPr>
                <w:sz w:val="24"/>
              </w:rPr>
              <w:t>послуги</w:t>
            </w:r>
            <w:proofErr w:type="spellEnd"/>
            <w:r w:rsidRPr="00EA50D5">
              <w:rPr>
                <w:sz w:val="24"/>
              </w:rPr>
              <w:t>».</w:t>
            </w:r>
          </w:p>
        </w:tc>
      </w:tr>
    </w:tbl>
    <w:p w:rsidR="0063044C" w:rsidRPr="00957303" w:rsidRDefault="0063044C">
      <w:pPr>
        <w:rPr>
          <w:lang w:val="uk-UA"/>
        </w:rPr>
      </w:pPr>
      <w:bookmarkStart w:id="0" w:name="_GoBack"/>
      <w:bookmarkEnd w:id="0"/>
    </w:p>
    <w:sectPr w:rsidR="0063044C" w:rsidRPr="0095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67E"/>
    <w:multiLevelType w:val="multilevel"/>
    <w:tmpl w:val="AC0A9C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03"/>
    <w:rsid w:val="0063044C"/>
    <w:rsid w:val="009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303"/>
    <w:rPr>
      <w:color w:val="0000FF"/>
      <w:u w:val="single"/>
    </w:rPr>
  </w:style>
  <w:style w:type="character" w:styleId="a4">
    <w:name w:val="Strong"/>
    <w:qFormat/>
    <w:rsid w:val="00957303"/>
    <w:rPr>
      <w:b/>
      <w:bCs/>
    </w:rPr>
  </w:style>
  <w:style w:type="paragraph" w:customStyle="1" w:styleId="a5">
    <w:name w:val="Содержимое таблицы"/>
    <w:basedOn w:val="a"/>
    <w:rsid w:val="00957303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303"/>
    <w:rPr>
      <w:color w:val="0000FF"/>
      <w:u w:val="single"/>
    </w:rPr>
  </w:style>
  <w:style w:type="character" w:styleId="a4">
    <w:name w:val="Strong"/>
    <w:qFormat/>
    <w:rsid w:val="00957303"/>
    <w:rPr>
      <w:b/>
      <w:bCs/>
    </w:rPr>
  </w:style>
  <w:style w:type="paragraph" w:customStyle="1" w:styleId="a5">
    <w:name w:val="Содержимое таблицы"/>
    <w:basedOn w:val="a"/>
    <w:rsid w:val="00957303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2023-03-29T12:20:00Z</dcterms:created>
  <dcterms:modified xsi:type="dcterms:W3CDTF">2023-03-29T12:20:00Z</dcterms:modified>
</cp:coreProperties>
</file>