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F" w:rsidRDefault="00BD5A7F" w:rsidP="00BD5A7F">
      <w:pPr>
        <w:jc w:val="center"/>
        <w:rPr>
          <w:b/>
        </w:rPr>
      </w:pPr>
      <w:r>
        <w:rPr>
          <w:b/>
        </w:rPr>
        <w:t>ІНФОРМАЦІЙНА КАРТКА</w:t>
      </w:r>
    </w:p>
    <w:p w:rsidR="00BD5A7F" w:rsidRDefault="00BD5A7F" w:rsidP="00BD5A7F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BD5A7F" w:rsidRPr="00C123BF" w:rsidRDefault="00BD5A7F" w:rsidP="00BD5A7F">
      <w:pPr>
        <w:jc w:val="center"/>
        <w:rPr>
          <w:b/>
          <w:i/>
          <w:lang w:val="uk-UA"/>
        </w:rPr>
      </w:pPr>
    </w:p>
    <w:p w:rsidR="00BD5A7F" w:rsidRPr="0081051F" w:rsidRDefault="00BD5A7F" w:rsidP="00BD5A7F">
      <w:pPr>
        <w:jc w:val="center"/>
        <w:rPr>
          <w:b/>
          <w:i/>
          <w:szCs w:val="28"/>
          <w:lang w:val="uk-UA" w:eastAsia="ru-RU"/>
        </w:rPr>
      </w:pPr>
      <w:r w:rsidRPr="008F5E54">
        <w:rPr>
          <w:b/>
          <w:i/>
          <w:szCs w:val="28"/>
          <w:lang w:val="uk-UA" w:eastAsia="ru-RU"/>
        </w:rPr>
        <w:t>Надання допомоги учасникам</w:t>
      </w:r>
      <w:r>
        <w:rPr>
          <w:b/>
          <w:i/>
          <w:szCs w:val="28"/>
          <w:lang w:val="uk-UA" w:eastAsia="ru-RU"/>
        </w:rPr>
        <w:t xml:space="preserve"> бойових дій</w:t>
      </w:r>
    </w:p>
    <w:p w:rsidR="00BD5A7F" w:rsidRPr="004A4D83" w:rsidRDefault="00BD5A7F" w:rsidP="00BD5A7F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Відділ соціального захисту населення</w:t>
      </w:r>
    </w:p>
    <w:p w:rsidR="00BD5A7F" w:rsidRPr="00E224DA" w:rsidRDefault="00BD5A7F" w:rsidP="00BD5A7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BD5A7F" w:rsidRPr="0081051F" w:rsidRDefault="00BD5A7F" w:rsidP="00BD5A7F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BD5A7F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Місцезнаходження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BD5A7F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Інформація щодо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режиму роботи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BD5A7F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Телефон/факс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(довідки), адреса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електронної пошти,</w:t>
            </w:r>
          </w:p>
          <w:p w:rsidR="00BD5A7F" w:rsidRPr="0081051F" w:rsidRDefault="00BD5A7F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1051F">
              <w:rPr>
                <w:bCs/>
                <w:sz w:val="24"/>
                <w:lang w:val="uk-UA" w:eastAsia="uk-UA"/>
              </w:rPr>
              <w:t xml:space="preserve">. </w:t>
            </w:r>
            <w:r w:rsidRPr="0081051F">
              <w:rPr>
                <w:bCs/>
                <w:sz w:val="24"/>
                <w:lang w:val="uk-UA" w:eastAsia="uk-UA"/>
              </w:rPr>
              <w:fldChar w:fldCharType="begin"/>
            </w:r>
            <w:r w:rsidRPr="0081051F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81051F">
              <w:rPr>
                <w:bCs/>
                <w:sz w:val="24"/>
                <w:lang w:val="uk-UA" w:eastAsia="uk-UA"/>
              </w:rPr>
              <w:fldChar w:fldCharType="separate"/>
            </w:r>
            <w:r w:rsidRPr="0081051F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81051F">
              <w:rPr>
                <w:bCs/>
                <w:sz w:val="24"/>
                <w:lang w:val="uk-UA" w:eastAsia="uk-UA"/>
              </w:rPr>
              <w:fldChar w:fldCharType="end"/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cnap_nu_otg@ukr.net</w:t>
            </w:r>
          </w:p>
          <w:p w:rsidR="00BD5A7F" w:rsidRPr="0081051F" w:rsidRDefault="00BD5A7F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A7F" w:rsidRPr="00E279FC" w:rsidRDefault="00BD5A7F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про склад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сі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м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>'ї</w:t>
            </w:r>
            <w:proofErr w:type="spellEnd"/>
          </w:p>
          <w:p w:rsidR="00BD5A7F" w:rsidRPr="00E279FC" w:rsidRDefault="00BD5A7F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Копі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дов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>ідки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присвоєння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ідентифікаційного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номера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податку</w:t>
            </w:r>
            <w:proofErr w:type="spellEnd"/>
          </w:p>
          <w:p w:rsidR="00BD5A7F" w:rsidRDefault="00BD5A7F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val="uk-UA"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паспорта громадянина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України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або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інший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документ,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який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посвідчує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особу</w:t>
            </w:r>
          </w:p>
          <w:p w:rsidR="00BD5A7F" w:rsidRPr="00E279FC" w:rsidRDefault="00BD5A7F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val="uk-UA" w:eastAsia="ru-RU"/>
              </w:rPr>
            </w:pPr>
            <w:r>
              <w:rPr>
                <w:color w:val="212529"/>
                <w:sz w:val="24"/>
                <w:lang w:val="uk-UA" w:eastAsia="ru-RU"/>
              </w:rPr>
              <w:t>Посвідчення учасника бойових дій</w:t>
            </w:r>
          </w:p>
          <w:p w:rsidR="00BD5A7F" w:rsidRDefault="00BD5A7F" w:rsidP="00643D07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 w:eastAsia="ru-RU"/>
              </w:rPr>
            </w:pPr>
            <w:r w:rsidRPr="00E279FC">
              <w:rPr>
                <w:bCs/>
                <w:sz w:val="24"/>
                <w:lang w:val="uk-UA" w:eastAsia="ru-RU"/>
              </w:rPr>
              <w:t>Розрахунковий рахунок в банку.</w:t>
            </w:r>
          </w:p>
          <w:p w:rsidR="00BD5A7F" w:rsidRPr="00677594" w:rsidRDefault="00BD5A7F" w:rsidP="00643D07">
            <w:pPr>
              <w:shd w:val="clear" w:color="auto" w:fill="FFFFFF"/>
              <w:suppressAutoHyphens w:val="0"/>
              <w:rPr>
                <w:bCs/>
                <w:sz w:val="24"/>
                <w:lang w:eastAsia="ru-RU"/>
              </w:rPr>
            </w:pPr>
            <w:r w:rsidRPr="00E279FC">
              <w:rPr>
                <w:color w:val="212529"/>
                <w:sz w:val="24"/>
                <w:lang w:eastAsia="ru-RU"/>
              </w:rPr>
              <w:t xml:space="preserve">Акт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обстеження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матеріально-побутових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умов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Надання матеріальної допомоги</w:t>
            </w:r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BD5A7F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A7F" w:rsidRPr="00514850" w:rsidRDefault="00BD5A7F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№2297-VI</w:t>
            </w:r>
          </w:p>
          <w:p w:rsidR="00BD5A7F" w:rsidRPr="00514850" w:rsidRDefault="00BD5A7F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Закон України «Про державну соціальну допомогу </w:t>
            </w:r>
          </w:p>
          <w:p w:rsidR="00BD5A7F" w:rsidRPr="00514850" w:rsidRDefault="00BD5A7F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малозабезпеченим сім’ям” № 1768-ІІІ від 01.06.2000 року.</w:t>
            </w:r>
          </w:p>
          <w:p w:rsidR="00BD5A7F" w:rsidRPr="00514850" w:rsidRDefault="00BD5A7F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lastRenderedPageBreak/>
              <w:t>3.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BD5A7F" w:rsidRPr="00514850" w:rsidRDefault="00BD5A7F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BD5A7F" w:rsidRPr="00514850" w:rsidRDefault="00BD5A7F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№ 158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F"/>
    <w:rsid w:val="00BD5A7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5A7F"/>
    <w:rPr>
      <w:color w:val="0000FF"/>
      <w:u w:val="single"/>
    </w:rPr>
  </w:style>
  <w:style w:type="character" w:styleId="a4">
    <w:name w:val="Strong"/>
    <w:qFormat/>
    <w:rsid w:val="00BD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5A7F"/>
    <w:rPr>
      <w:color w:val="0000FF"/>
      <w:u w:val="single"/>
    </w:rPr>
  </w:style>
  <w:style w:type="character" w:styleId="a4">
    <w:name w:val="Strong"/>
    <w:qFormat/>
    <w:rsid w:val="00BD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2023-03-22T12:35:00Z</dcterms:created>
  <dcterms:modified xsi:type="dcterms:W3CDTF">2023-03-22T12:36:00Z</dcterms:modified>
</cp:coreProperties>
</file>