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F6" w:rsidRDefault="00FF4DA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552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 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br/>
      </w:r>
      <w:r>
        <w:rPr>
          <w:color w:val="000000"/>
          <w:sz w:val="28"/>
          <w:szCs w:val="28"/>
        </w:rPr>
        <w:t>до Порядку</w:t>
      </w:r>
      <w:r>
        <w:rPr>
          <w:color w:val="000000"/>
          <w:sz w:val="28"/>
          <w:szCs w:val="28"/>
        </w:rPr>
        <w:br/>
        <w:t>(в редакції постанови Кабінету Міністрів України</w:t>
      </w:r>
      <w:r>
        <w:rPr>
          <w:color w:val="000000"/>
          <w:sz w:val="28"/>
          <w:szCs w:val="28"/>
        </w:rPr>
        <w:br/>
        <w:t>від 23 червня 2021 р. № 681)</w:t>
      </w:r>
    </w:p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spacing w:before="240"/>
        <w:ind w:right="-323"/>
        <w:jc w:val="center"/>
        <w:rPr>
          <w:color w:val="000000"/>
          <w:sz w:val="28"/>
          <w:szCs w:val="28"/>
        </w:rPr>
      </w:pPr>
    </w:p>
    <w:p w:rsidR="00CE17F6" w:rsidRDefault="00FF4DA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  <w:r>
        <w:rPr>
          <w:b/>
          <w:color w:val="000000"/>
          <w:sz w:val="28"/>
          <w:szCs w:val="28"/>
        </w:rPr>
        <w:br/>
        <w:t xml:space="preserve">про початок виконання будівельних робіт на </w:t>
      </w:r>
      <w:r>
        <w:rPr>
          <w:b/>
          <w:color w:val="000000"/>
          <w:sz w:val="28"/>
          <w:szCs w:val="28"/>
        </w:rPr>
        <w:br/>
        <w:t>об’єктах з незначними наслідками (СС1)</w:t>
      </w:r>
    </w:p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tbl>
      <w:tblPr>
        <w:tblStyle w:val="a5"/>
        <w:tblW w:w="102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82"/>
        <w:gridCol w:w="2183"/>
        <w:gridCol w:w="1030"/>
        <w:gridCol w:w="6194"/>
      </w:tblGrid>
      <w:tr w:rsidR="00CE17F6">
        <w:trPr>
          <w:trHeight w:val="20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-1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найменування органу, якому надсилається повідомлення)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17F6">
        <w:trPr>
          <w:trHeight w:val="2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підпису __.__.20__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CE17F6">
        <w:trPr>
          <w:trHeight w:val="20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3" w:lineRule="auto"/>
              <w:ind w:right="7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повідомлення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Внесення змін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</w:t>
            </w:r>
            <w:r>
              <w:rPr>
                <w:i/>
                <w:color w:val="000000"/>
                <w:sz w:val="28"/>
                <w:szCs w:val="28"/>
              </w:rPr>
              <w:t xml:space="preserve"> _____________________________________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i/>
                <w:color w:val="000000"/>
                <w:sz w:val="28"/>
                <w:szCs w:val="28"/>
              </w:rPr>
              <w:t>________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на підставі якого вносяться зміни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___________________________ від </w:t>
            </w:r>
            <w:r>
              <w:rPr>
                <w:color w:val="000000"/>
                <w:sz w:val="28"/>
                <w:szCs w:val="28"/>
              </w:rPr>
              <w:t xml:space="preserve">________20___ 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(найменування)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42"/>
              <w:rPr>
                <w:color w:val="000000"/>
                <w:sz w:val="28"/>
                <w:szCs w:val="28"/>
              </w:rPr>
            </w:pP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Підстави внесення змін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у разі внесення змін)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CE17F6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8"/>
          <w:szCs w:val="28"/>
        </w:rPr>
      </w:pPr>
    </w:p>
    <w:tbl>
      <w:tblPr>
        <w:tblStyle w:val="a6"/>
        <w:tblW w:w="10482" w:type="dxa"/>
        <w:tblInd w:w="-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00"/>
        <w:gridCol w:w="17"/>
        <w:gridCol w:w="16"/>
        <w:gridCol w:w="16"/>
        <w:gridCol w:w="18"/>
        <w:gridCol w:w="31"/>
        <w:gridCol w:w="19"/>
        <w:gridCol w:w="199"/>
        <w:gridCol w:w="39"/>
        <w:gridCol w:w="188"/>
        <w:gridCol w:w="1615"/>
        <w:gridCol w:w="48"/>
        <w:gridCol w:w="33"/>
        <w:gridCol w:w="15"/>
        <w:gridCol w:w="67"/>
        <w:gridCol w:w="18"/>
        <w:gridCol w:w="36"/>
        <w:gridCol w:w="115"/>
        <w:gridCol w:w="120"/>
        <w:gridCol w:w="295"/>
        <w:gridCol w:w="21"/>
        <w:gridCol w:w="65"/>
        <w:gridCol w:w="20"/>
        <w:gridCol w:w="34"/>
        <w:gridCol w:w="6910"/>
      </w:tblGrid>
      <w:tr w:rsidR="00CE17F6">
        <w:trPr>
          <w:trHeight w:val="4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/>
                <w:sz w:val="28"/>
                <w:szCs w:val="28"/>
              </w:rPr>
            </w:pPr>
          </w:p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/>
                <w:sz w:val="28"/>
                <w:szCs w:val="28"/>
              </w:rPr>
            </w:pP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CE17F6">
        <w:trPr>
          <w:trHeight w:val="420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83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CE17F6">
        <w:trPr>
          <w:trHeight w:val="420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rPr>
          <w:trHeight w:val="420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rPr>
          <w:trHeight w:val="420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rPr>
          <w:trHeight w:val="420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E17F6">
        <w:trPr>
          <w:trHeight w:val="1835"/>
        </w:trPr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CE17F6">
        <w:trPr>
          <w:trHeight w:val="20"/>
        </w:trPr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CE17F6">
        <w:trPr>
          <w:trHeight w:val="20"/>
        </w:trPr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CE17F6">
        <w:trPr>
          <w:trHeight w:val="20"/>
        </w:trPr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CE17F6">
        <w:trPr>
          <w:trHeight w:val="817"/>
        </w:trPr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CE17F6">
        <w:trPr>
          <w:trHeight w:val="420"/>
        </w:trPr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CE17F6"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CE17F6"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CE17F6">
        <w:trPr>
          <w:trHeight w:val="420"/>
        </w:trPr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CE17F6"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CE17F6"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CE17F6">
        <w:trPr>
          <w:trHeight w:val="420"/>
        </w:trPr>
        <w:tc>
          <w:tcPr>
            <w:tcW w:w="343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E17F6">
        <w:trPr>
          <w:trHeight w:val="420"/>
        </w:trPr>
        <w:tc>
          <w:tcPr>
            <w:tcW w:w="343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CE17F6">
        <w:trPr>
          <w:trHeight w:val="420"/>
        </w:trPr>
        <w:tc>
          <w:tcPr>
            <w:tcW w:w="343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CE17F6">
        <w:trPr>
          <w:trHeight w:val="20"/>
        </w:trPr>
        <w:tc>
          <w:tcPr>
            <w:tcW w:w="31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(назва об’єкта будівництва вказується за проектною документацією та має відображати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вид будівництва (нове будівництво, реконструкція, капітальний ремо</w:t>
            </w:r>
            <w:r>
              <w:rPr>
                <w:i/>
                <w:color w:val="000000"/>
                <w:sz w:val="24"/>
                <w:szCs w:val="24"/>
              </w:rPr>
              <w:t>нт) та його місце розташування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CE17F6">
        <w:trPr>
          <w:trHeight w:val="20"/>
        </w:trPr>
        <w:tc>
          <w:tcPr>
            <w:tcW w:w="31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CE17F6">
        <w:trPr>
          <w:trHeight w:val="20"/>
        </w:trPr>
        <w:tc>
          <w:tcPr>
            <w:tcW w:w="31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розташування</w:t>
            </w:r>
          </w:p>
          <w:p w:rsidR="00CE17F6" w:rsidRDefault="00FF4DA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(обрати необхідне)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E17F6">
        <w:trPr>
          <w:trHeight w:val="20"/>
        </w:trPr>
        <w:tc>
          <w:tcPr>
            <w:tcW w:w="31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 __.__.____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i/>
                <w:color w:val="000000"/>
                <w:sz w:val="28"/>
                <w:szCs w:val="28"/>
              </w:rPr>
              <w:t>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i/>
                <w:color w:val="000000"/>
                <w:sz w:val="28"/>
                <w:szCs w:val="28"/>
              </w:rPr>
              <w:t>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</w:t>
            </w:r>
            <w:r>
              <w:rPr>
                <w:i/>
                <w:color w:val="000000"/>
                <w:sz w:val="24"/>
                <w:szCs w:val="24"/>
              </w:rPr>
              <w:t>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E17F6">
        <w:trPr>
          <w:trHeight w:val="20"/>
        </w:trPr>
        <w:tc>
          <w:tcPr>
            <w:tcW w:w="31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5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земельні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63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заповнити  реквізити з </w:t>
            </w:r>
            <w:r>
              <w:rPr>
                <w:i/>
                <w:sz w:val="24"/>
                <w:szCs w:val="24"/>
              </w:rPr>
              <w:t>правовстановлюючого</w:t>
            </w:r>
            <w:r>
              <w:rPr>
                <w:i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3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63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63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назва______________________________________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55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39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39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E17F6">
        <w:trPr>
          <w:trHeight w:val="420"/>
        </w:trPr>
        <w:tc>
          <w:tcPr>
            <w:tcW w:w="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39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Нове будівництво об’єктів інженерно-транспортної інфраструктури на замо</w:t>
            </w:r>
            <w:r>
              <w:rPr>
                <w:color w:val="000000"/>
                <w:sz w:val="28"/>
                <w:szCs w:val="28"/>
              </w:rPr>
              <w:t>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E17F6">
        <w:trPr>
          <w:trHeight w:val="420"/>
        </w:trPr>
        <w:tc>
          <w:tcPr>
            <w:tcW w:w="290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MU01:_____-_____-_____-_____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 для документів, виданих після 1 вересня 2020 р.)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Видані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875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органу згідно </w:t>
            </w:r>
            <w:r>
              <w:rPr>
                <w:color w:val="000000"/>
                <w:sz w:val="28"/>
                <w:szCs w:val="28"/>
              </w:rPr>
              <w:br/>
              <w:t>з ЄДРПОУ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58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(нормативний акт, згідно з яким містобудівні умови не видаються)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</w:t>
            </w:r>
          </w:p>
        </w:tc>
      </w:tr>
      <w:tr w:rsidR="00CE17F6">
        <w:trPr>
          <w:trHeight w:val="480"/>
        </w:trPr>
        <w:tc>
          <w:tcPr>
            <w:tcW w:w="353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PD01:____-____-____-____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CE17F6">
        <w:trPr>
          <w:trHeight w:val="480"/>
        </w:trPr>
        <w:tc>
          <w:tcPr>
            <w:tcW w:w="353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rPr>
          <w:trHeight w:val="480"/>
        </w:trPr>
        <w:tc>
          <w:tcPr>
            <w:tcW w:w="353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rPr>
          <w:trHeight w:val="21"/>
        </w:trPr>
        <w:tc>
          <w:tcPr>
            <w:tcW w:w="353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E17F6">
        <w:trPr>
          <w:trHeight w:val="420"/>
        </w:trPr>
        <w:tc>
          <w:tcPr>
            <w:tcW w:w="5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57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12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2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2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4"/>
              <w:rPr>
                <w:color w:val="000000"/>
                <w:sz w:val="28"/>
                <w:szCs w:val="28"/>
              </w:rPr>
            </w:pP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12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CE17F6">
        <w:tc>
          <w:tcPr>
            <w:tcW w:w="6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1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 </w:t>
            </w:r>
            <w:r>
              <w:rPr>
                <w:sz w:val="28"/>
                <w:szCs w:val="28"/>
              </w:rPr>
              <w:t>іноземної компанії у країні її реєстрації</w:t>
            </w:r>
          </w:p>
        </w:tc>
        <w:tc>
          <w:tcPr>
            <w:tcW w:w="6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E17F6">
        <w:trPr>
          <w:trHeight w:val="4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генерального проектувальника (проектувальника)</w:t>
            </w:r>
          </w:p>
        </w:tc>
      </w:tr>
      <w:tr w:rsidR="00CE17F6">
        <w:trPr>
          <w:trHeight w:val="529"/>
        </w:trPr>
        <w:tc>
          <w:tcPr>
            <w:tcW w:w="30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E17F6">
        <w:trPr>
          <w:trHeight w:val="420"/>
        </w:trPr>
        <w:tc>
          <w:tcPr>
            <w:tcW w:w="30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4"/>
                <w:szCs w:val="24"/>
              </w:rPr>
              <w:t>пошти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за бажання</w:t>
            </w:r>
            <w:r>
              <w:rPr>
                <w:i/>
                <w:color w:val="000000"/>
                <w:sz w:val="28"/>
                <w:szCs w:val="28"/>
              </w:rPr>
              <w:t>м)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CE17F6">
        <w:trPr>
          <w:trHeight w:val="124"/>
        </w:trPr>
        <w:tc>
          <w:tcPr>
            <w:tcW w:w="30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CE17F6">
        <w:trPr>
          <w:trHeight w:val="5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(необхідне зазначити)</w:t>
            </w:r>
          </w:p>
        </w:tc>
      </w:tr>
      <w:tr w:rsidR="00CE17F6">
        <w:trPr>
          <w:trHeight w:val="48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головного архітектора проекту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головного інженера проекту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_____№_______________________________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8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5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E17F6">
        <w:trPr>
          <w:trHeight w:val="480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2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</w:tr>
      <w:tr w:rsidR="00CE17F6">
        <w:trPr>
          <w:trHeight w:val="420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8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замовників фізичних осіб — лише дата затвердження)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Власне ім’я 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8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особи </w:t>
            </w:r>
          </w:p>
          <w:p w:rsidR="00CE17F6" w:rsidRDefault="00FF4DA7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Посада 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затвердження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авторський нагляд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6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0"/>
        </w:trPr>
        <w:tc>
          <w:tcPr>
            <w:tcW w:w="2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48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E17F6">
        <w:trPr>
          <w:trHeight w:val="480"/>
        </w:trPr>
        <w:tc>
          <w:tcPr>
            <w:tcW w:w="5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(зазначаються підстави відсутності експертного звіту)</w:t>
            </w:r>
          </w:p>
        </w:tc>
      </w:tr>
      <w:tr w:rsidR="00CE17F6">
        <w:trPr>
          <w:trHeight w:val="480"/>
        </w:trPr>
        <w:tc>
          <w:tcPr>
            <w:tcW w:w="27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EX01:____-____-____-____ 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(обов’язковий для експертних звітів, виданих</w:t>
            </w:r>
            <w:r>
              <w:rPr>
                <w:i/>
                <w:color w:val="000000"/>
                <w:sz w:val="24"/>
                <w:szCs w:val="24"/>
              </w:rPr>
              <w:br/>
              <w:t>після 1 грудня 2020 р.)</w:t>
            </w:r>
          </w:p>
        </w:tc>
      </w:tr>
      <w:tr w:rsidR="00CE17F6">
        <w:trPr>
          <w:trHeight w:val="480"/>
        </w:trPr>
        <w:tc>
          <w:tcPr>
            <w:tcW w:w="27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експертного звіту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480"/>
        </w:trPr>
        <w:tc>
          <w:tcPr>
            <w:tcW w:w="27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48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Експертна організація</w:t>
            </w:r>
          </w:p>
        </w:tc>
      </w:tr>
      <w:tr w:rsidR="00CE17F6">
        <w:trPr>
          <w:trHeight w:val="480"/>
        </w:trPr>
        <w:tc>
          <w:tcPr>
            <w:tcW w:w="27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CE17F6">
        <w:trPr>
          <w:trHeight w:val="480"/>
        </w:trPr>
        <w:tc>
          <w:tcPr>
            <w:tcW w:w="27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480"/>
        </w:trPr>
        <w:tc>
          <w:tcPr>
            <w:tcW w:w="1048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експерт</w:t>
            </w:r>
          </w:p>
        </w:tc>
      </w:tr>
      <w:tr w:rsidR="00CE17F6">
        <w:trPr>
          <w:trHeight w:val="420"/>
        </w:trPr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______ №_________________________________</w:t>
            </w:r>
          </w:p>
        </w:tc>
      </w:tr>
      <w:tr w:rsidR="00CE17F6">
        <w:trPr>
          <w:trHeight w:val="420"/>
        </w:trPr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6"/>
        </w:trPr>
        <w:tc>
          <w:tcPr>
            <w:tcW w:w="286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761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right="1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7"/>
        <w:tblW w:w="10453" w:type="dxa"/>
        <w:tblInd w:w="-13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495"/>
        <w:gridCol w:w="1290"/>
        <w:gridCol w:w="2127"/>
        <w:gridCol w:w="4089"/>
      </w:tblGrid>
      <w:tr w:rsidR="00CE17F6">
        <w:trPr>
          <w:trHeight w:val="480"/>
        </w:trPr>
        <w:tc>
          <w:tcPr>
            <w:tcW w:w="104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Основні показники об’єкта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E17F6">
        <w:tc>
          <w:tcPr>
            <w:tcW w:w="24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621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E17F6"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420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 житлових будинків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</w:tr>
      <w:tr w:rsidR="00CE17F6"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вбудовано-прибудованих приміщень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E17F6"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секцій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 ____________</w:t>
            </w:r>
            <w:r>
              <w:rPr>
                <w:i/>
                <w:color w:val="000000"/>
                <w:sz w:val="28"/>
                <w:szCs w:val="28"/>
              </w:rPr>
              <w:t>_</w:t>
            </w:r>
          </w:p>
        </w:tc>
      </w:tr>
      <w:tr w:rsidR="00CE17F6"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8"/>
        <w:tblW w:w="103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247"/>
        <w:gridCol w:w="1661"/>
        <w:gridCol w:w="116"/>
        <w:gridCol w:w="2435"/>
        <w:gridCol w:w="3408"/>
      </w:tblGrid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Житлова площа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2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17F6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інші нежитлові приміщення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житлових будинків)</w:t>
            </w:r>
          </w:p>
        </w:tc>
      </w:tr>
      <w:tr w:rsidR="00CE17F6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приміщень об’єкта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E17F6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приміщення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E17F6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Фунціональне призначення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E17F6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приміщення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E17F6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</w:tc>
      </w:tr>
    </w:tbl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9"/>
        <w:tblW w:w="10460" w:type="dxa"/>
        <w:tblInd w:w="-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"/>
        <w:gridCol w:w="32"/>
        <w:gridCol w:w="293"/>
        <w:gridCol w:w="1862"/>
        <w:gridCol w:w="56"/>
        <w:gridCol w:w="34"/>
        <w:gridCol w:w="8"/>
        <w:gridCol w:w="79"/>
        <w:gridCol w:w="6"/>
        <w:gridCol w:w="70"/>
        <w:gridCol w:w="167"/>
        <w:gridCol w:w="57"/>
        <w:gridCol w:w="14"/>
        <w:gridCol w:w="7223"/>
      </w:tblGrid>
      <w:tr w:rsidR="00CE17F6">
        <w:trPr>
          <w:trHeight w:val="48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9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кошторисну вартість</w:t>
            </w:r>
          </w:p>
        </w:tc>
      </w:tr>
      <w:tr w:rsidR="00CE17F6"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color w:val="000000"/>
                <w:sz w:val="28"/>
                <w:szCs w:val="28"/>
              </w:rPr>
              <w:br/>
              <w:t xml:space="preserve">у тому числі: 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CE17F6"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CE17F6"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E17F6"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86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43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E17F6">
        <w:trPr>
          <w:trHeight w:val="2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CE17F6">
        <w:trPr>
          <w:trHeight w:val="20"/>
        </w:trPr>
        <w:tc>
          <w:tcPr>
            <w:tcW w:w="31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CE17F6">
        <w:trPr>
          <w:trHeight w:val="20"/>
        </w:trPr>
        <w:tc>
          <w:tcPr>
            <w:tcW w:w="31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E17F6">
        <w:trPr>
          <w:trHeight w:val="20"/>
        </w:trPr>
        <w:tc>
          <w:tcPr>
            <w:tcW w:w="31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підрядника</w:t>
            </w:r>
          </w:p>
        </w:tc>
      </w:tr>
      <w:tr w:rsidR="00CE17F6">
        <w:trPr>
          <w:trHeight w:val="529"/>
        </w:trPr>
        <w:tc>
          <w:tcPr>
            <w:tcW w:w="29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E17F6">
        <w:trPr>
          <w:trHeight w:val="20"/>
        </w:trPr>
        <w:tc>
          <w:tcPr>
            <w:tcW w:w="29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4"/>
                <w:szCs w:val="24"/>
              </w:rPr>
              <w:t>пошти 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9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картки платника податків, зазначаються серія і номер паспорта)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</w:t>
            </w:r>
            <w:r>
              <w:rPr>
                <w:color w:val="000000"/>
                <w:sz w:val="28"/>
                <w:szCs w:val="28"/>
              </w:rPr>
              <w:t xml:space="preserve"> підрядника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CE17F6">
        <w:trPr>
          <w:trHeight w:val="418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технічний нагляд</w:t>
            </w:r>
          </w:p>
        </w:tc>
      </w:tr>
      <w:tr w:rsidR="00CE17F6">
        <w:trPr>
          <w:trHeight w:val="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CE17F6">
        <w:trPr>
          <w:trHeight w:val="2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CE17F6">
        <w:trPr>
          <w:trHeight w:val="2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CE17F6">
        <w:trPr>
          <w:trHeight w:val="42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CE17F6">
        <w:trPr>
          <w:trHeight w:val="42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CE17F6">
        <w:trPr>
          <w:trHeight w:val="418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інженера-консультанта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у разі залучення)</w:t>
            </w:r>
          </w:p>
        </w:tc>
      </w:tr>
      <w:tr w:rsidR="00CE17F6">
        <w:trPr>
          <w:trHeight w:val="540"/>
        </w:trPr>
        <w:tc>
          <w:tcPr>
            <w:tcW w:w="29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7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20"/>
        </w:trPr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CE17F6">
        <w:trPr>
          <w:trHeight w:val="418"/>
        </w:trPr>
        <w:tc>
          <w:tcPr>
            <w:tcW w:w="29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Сертифікат </w:t>
            </w:r>
          </w:p>
        </w:tc>
        <w:tc>
          <w:tcPr>
            <w:tcW w:w="7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CE17F6">
        <w:trPr>
          <w:trHeight w:val="418"/>
        </w:trPr>
        <w:tc>
          <w:tcPr>
            <w:tcW w:w="29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ind w:right="8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CE17F6">
        <w:tc>
          <w:tcPr>
            <w:tcW w:w="104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E17F6"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0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CE17F6"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5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  <w:tr w:rsidR="00CE17F6">
        <w:trPr>
          <w:trHeight w:val="658"/>
        </w:trPr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5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CE17F6"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0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CE17F6"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61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CE17F6">
        <w:tc>
          <w:tcPr>
            <w:tcW w:w="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CE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761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E17F6">
        <w:tc>
          <w:tcPr>
            <w:tcW w:w="284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61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right="84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E17F6">
        <w:trPr>
          <w:trHeight w:val="494"/>
        </w:trPr>
        <w:tc>
          <w:tcPr>
            <w:tcW w:w="284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Договір про надання інженерно-консультаційних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послуг</w:t>
            </w:r>
          </w:p>
        </w:tc>
        <w:tc>
          <w:tcPr>
            <w:tcW w:w="761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7F6" w:rsidRDefault="00FF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______від __.__.____</w:t>
            </w:r>
          </w:p>
        </w:tc>
      </w:tr>
    </w:tbl>
    <w:p w:rsidR="00CE17F6" w:rsidRDefault="00CE1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E17F6" w:rsidRDefault="00FF4DA7">
      <w:pPr>
        <w:pBdr>
          <w:top w:val="nil"/>
          <w:left w:val="nil"/>
          <w:bottom w:val="nil"/>
          <w:right w:val="nil"/>
          <w:between w:val="nil"/>
        </w:pBdr>
        <w:spacing w:before="12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</w:t>
      </w:r>
      <w:r>
        <w:rPr>
          <w:color w:val="000000"/>
          <w:sz w:val="28"/>
          <w:szCs w:val="28"/>
        </w:rPr>
        <w:t>ржавними будівельними нормами, стандартами і правилами, встановлена відповідальність відповідно до закону.</w:t>
      </w:r>
    </w:p>
    <w:p w:rsidR="00CE17F6" w:rsidRDefault="00FF4D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CE17F6" w:rsidRDefault="00FF4D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a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5898"/>
      </w:tblGrid>
      <w:tr w:rsidR="00CE17F6">
        <w:tc>
          <w:tcPr>
            <w:tcW w:w="4416" w:type="dxa"/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</w:t>
            </w:r>
            <w:r>
              <w:rPr>
                <w:i/>
                <w:color w:val="000000"/>
                <w:sz w:val="28"/>
                <w:szCs w:val="28"/>
              </w:rPr>
              <w:t>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7B7B7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898" w:type="dxa"/>
          </w:tcPr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</w:t>
            </w:r>
          </w:p>
          <w:p w:rsidR="00CE17F6" w:rsidRDefault="00FF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:rsidR="00CE17F6" w:rsidRDefault="00CE17F6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</w:p>
    <w:sectPr w:rsidR="00CE17F6">
      <w:headerReference w:type="even" r:id="rId7"/>
      <w:pgSz w:w="11906" w:h="16838"/>
      <w:pgMar w:top="567" w:right="566" w:bottom="40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DA7">
      <w:r>
        <w:separator/>
      </w:r>
    </w:p>
  </w:endnote>
  <w:endnote w:type="continuationSeparator" w:id="0">
    <w:p w:rsidR="00000000" w:rsidRDefault="00FF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DA7">
      <w:r>
        <w:separator/>
      </w:r>
    </w:p>
  </w:footnote>
  <w:footnote w:type="continuationSeparator" w:id="0">
    <w:p w:rsidR="00000000" w:rsidRDefault="00FF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6" w:rsidRDefault="00FF4DA7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CE17F6" w:rsidRDefault="00CE17F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7F6"/>
    <w:rsid w:val="00CE17F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3074</Words>
  <Characters>17524</Characters>
  <Application>Microsoft Office Word</Application>
  <DocSecurity>0</DocSecurity>
  <Lines>146</Lines>
  <Paragraphs>41</Paragraphs>
  <ScaleCrop>false</ScaleCrop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2021-12-28T11:33:00Z</dcterms:created>
  <dcterms:modified xsi:type="dcterms:W3CDTF">2021-12-28T11:33:00Z</dcterms:modified>
</cp:coreProperties>
</file>