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CD0" w:rsidRPr="00D14593" w:rsidRDefault="00C90CD0" w:rsidP="00C90CD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D14593">
        <w:rPr>
          <w:rFonts w:ascii="Times New Roman" w:eastAsia="Times New Roman" w:hAnsi="Times New Roman"/>
          <w:b/>
          <w:sz w:val="28"/>
          <w:szCs w:val="28"/>
          <w:lang w:val="uk-UA"/>
        </w:rPr>
        <w:t>ТЕХНОЛОГІЧНА КАРТКА</w:t>
      </w:r>
    </w:p>
    <w:p w:rsidR="00C90CD0" w:rsidRDefault="00C90CD0" w:rsidP="00C90CD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D14593">
        <w:rPr>
          <w:rFonts w:ascii="Times New Roman" w:eastAsia="Times New Roman" w:hAnsi="Times New Roman"/>
          <w:b/>
          <w:sz w:val="28"/>
          <w:szCs w:val="28"/>
          <w:lang w:val="uk-UA"/>
        </w:rPr>
        <w:t>процесу надання адміністративної послуги</w:t>
      </w:r>
    </w:p>
    <w:p w:rsidR="00C90CD0" w:rsidRPr="002C2CAF" w:rsidRDefault="00C90CD0" w:rsidP="00C90CD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proofErr w:type="spellStart"/>
      <w:r w:rsidRPr="002C2CA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Надання</w:t>
      </w:r>
      <w:proofErr w:type="spellEnd"/>
      <w:r w:rsidRPr="002C2CA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C2CA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містобудівних</w:t>
      </w:r>
      <w:proofErr w:type="spellEnd"/>
      <w:r w:rsidRPr="002C2CA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умов та </w:t>
      </w:r>
      <w:proofErr w:type="spellStart"/>
      <w:r w:rsidRPr="002C2CA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обмежень</w:t>
      </w:r>
      <w:proofErr w:type="spellEnd"/>
      <w:r w:rsidRPr="002C2CA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C2CA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забудови</w:t>
      </w:r>
      <w:proofErr w:type="spellEnd"/>
      <w:r w:rsidRPr="002C2CA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C2CA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земляної</w:t>
      </w:r>
      <w:proofErr w:type="spellEnd"/>
      <w:r w:rsidRPr="002C2CA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C2CA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ділянки</w:t>
      </w:r>
      <w:proofErr w:type="spellEnd"/>
    </w:p>
    <w:p w:rsidR="00C90CD0" w:rsidRPr="0074450C" w:rsidRDefault="00C90CD0" w:rsidP="00C90CD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74450C">
        <w:rPr>
          <w:rFonts w:ascii="Times New Roman" w:eastAsia="Times New Roman" w:hAnsi="Times New Roman"/>
          <w:sz w:val="28"/>
          <w:szCs w:val="28"/>
        </w:rPr>
        <w:t>(</w:t>
      </w:r>
      <w:proofErr w:type="spellStart"/>
      <w:r w:rsidRPr="0074450C">
        <w:rPr>
          <w:rFonts w:ascii="Times New Roman" w:eastAsia="Times New Roman" w:hAnsi="Times New Roman"/>
          <w:sz w:val="28"/>
          <w:szCs w:val="28"/>
        </w:rPr>
        <w:t>назва</w:t>
      </w:r>
      <w:proofErr w:type="spellEnd"/>
      <w:r w:rsidRPr="0074450C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74450C">
        <w:rPr>
          <w:rFonts w:ascii="Times New Roman" w:eastAsia="Times New Roman" w:hAnsi="Times New Roman"/>
          <w:sz w:val="28"/>
          <w:szCs w:val="28"/>
        </w:rPr>
        <w:t>адм</w:t>
      </w:r>
      <w:proofErr w:type="gramEnd"/>
      <w:r w:rsidRPr="0074450C">
        <w:rPr>
          <w:rFonts w:ascii="Times New Roman" w:eastAsia="Times New Roman" w:hAnsi="Times New Roman"/>
          <w:sz w:val="28"/>
          <w:szCs w:val="28"/>
        </w:rPr>
        <w:t>іністративної</w:t>
      </w:r>
      <w:proofErr w:type="spellEnd"/>
      <w:r w:rsidRPr="0074450C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74450C">
        <w:rPr>
          <w:rFonts w:ascii="Times New Roman" w:eastAsia="Times New Roman" w:hAnsi="Times New Roman"/>
          <w:sz w:val="28"/>
          <w:szCs w:val="28"/>
        </w:rPr>
        <w:t>послуги</w:t>
      </w:r>
      <w:proofErr w:type="spellEnd"/>
      <w:r w:rsidRPr="0074450C">
        <w:rPr>
          <w:rFonts w:ascii="Times New Roman" w:eastAsia="Times New Roman" w:hAnsi="Times New Roman"/>
          <w:sz w:val="28"/>
          <w:szCs w:val="28"/>
        </w:rPr>
        <w:t>)</w:t>
      </w:r>
    </w:p>
    <w:p w:rsidR="00C90CD0" w:rsidRPr="00D14593" w:rsidRDefault="00C90CD0" w:rsidP="00C90CD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893"/>
        <w:gridCol w:w="1708"/>
        <w:gridCol w:w="1609"/>
        <w:gridCol w:w="1958"/>
      </w:tblGrid>
      <w:tr w:rsidR="00C90CD0" w:rsidRPr="00D14593" w:rsidTr="006951A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CD0" w:rsidRPr="00D14593" w:rsidRDefault="00C90CD0" w:rsidP="00695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459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№</w:t>
            </w:r>
          </w:p>
          <w:p w:rsidR="00C90CD0" w:rsidRPr="00D14593" w:rsidRDefault="00C90CD0" w:rsidP="00695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459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п/</w:t>
            </w:r>
            <w:proofErr w:type="spellStart"/>
            <w:r w:rsidRPr="00D1459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</w:t>
            </w:r>
            <w:proofErr w:type="spellEnd"/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D0" w:rsidRPr="00D14593" w:rsidRDefault="00C90CD0" w:rsidP="00695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Етапи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опрацювання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звернення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про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надання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14593">
              <w:rPr>
                <w:rFonts w:ascii="Times New Roman" w:hAnsi="Times New Roman"/>
                <w:sz w:val="24"/>
                <w:szCs w:val="24"/>
              </w:rPr>
              <w:t>адм</w:t>
            </w:r>
            <w:proofErr w:type="gramEnd"/>
            <w:r w:rsidRPr="00D14593">
              <w:rPr>
                <w:rFonts w:ascii="Times New Roman" w:hAnsi="Times New Roman"/>
                <w:sz w:val="24"/>
                <w:szCs w:val="24"/>
              </w:rPr>
              <w:t>іністративної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D0" w:rsidRPr="00D14593" w:rsidRDefault="00C90CD0" w:rsidP="00695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Відповідальна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особа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D0" w:rsidRPr="00D14593" w:rsidRDefault="00C90CD0" w:rsidP="00695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Дія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(В, У, </w:t>
            </w:r>
            <w:proofErr w:type="gramStart"/>
            <w:r w:rsidRPr="00D1459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14593">
              <w:rPr>
                <w:rFonts w:ascii="Times New Roman" w:hAnsi="Times New Roman"/>
                <w:sz w:val="24"/>
                <w:szCs w:val="24"/>
              </w:rPr>
              <w:t>, З)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D0" w:rsidRPr="00D14593" w:rsidRDefault="00C90CD0" w:rsidP="00695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4593">
              <w:rPr>
                <w:rFonts w:ascii="Times New Roman" w:hAnsi="Times New Roman"/>
                <w:sz w:val="24"/>
                <w:szCs w:val="24"/>
              </w:rPr>
              <w:t xml:space="preserve">Строки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виконання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етапі</w:t>
            </w:r>
            <w:proofErr w:type="gramStart"/>
            <w:r w:rsidRPr="00D14593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proofErr w:type="gramEnd"/>
          </w:p>
        </w:tc>
      </w:tr>
      <w:tr w:rsidR="00C90CD0" w:rsidRPr="00D14593" w:rsidTr="006951A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CD0" w:rsidRPr="00D14593" w:rsidRDefault="00C90CD0" w:rsidP="00695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4593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D0" w:rsidRPr="00D14593" w:rsidRDefault="00C90CD0" w:rsidP="00695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4593">
              <w:rPr>
                <w:rFonts w:ascii="Times New Roman" w:hAnsi="Times New Roman"/>
                <w:sz w:val="24"/>
                <w:szCs w:val="24"/>
                <w:lang w:val="uk-UA"/>
              </w:rPr>
              <w:t> Прийом і перевірка повноти пакету документів, реєстрація заяви, повідомлення замовника про орієнтовний термін виконання, передача пакету документів виконавцю послуги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D0" w:rsidRPr="00D14593" w:rsidRDefault="00C90CD0" w:rsidP="00695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4593">
              <w:rPr>
                <w:rFonts w:ascii="Times New Roman" w:hAnsi="Times New Roman"/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D0" w:rsidRPr="00D14593" w:rsidRDefault="00C90CD0" w:rsidP="00695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4593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D0" w:rsidRPr="00D14593" w:rsidRDefault="00C90CD0" w:rsidP="00695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4593">
              <w:rPr>
                <w:rFonts w:ascii="Times New Roman" w:hAnsi="Times New Roman"/>
                <w:sz w:val="24"/>
                <w:szCs w:val="24"/>
                <w:lang w:val="uk-UA"/>
              </w:rPr>
              <w:t>Протягом 1 дня</w:t>
            </w:r>
          </w:p>
        </w:tc>
      </w:tr>
      <w:tr w:rsidR="00C90CD0" w:rsidRPr="00D14593" w:rsidTr="006951A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CD0" w:rsidRPr="00D14593" w:rsidRDefault="00C90CD0" w:rsidP="00695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4593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D0" w:rsidRPr="00D14593" w:rsidRDefault="00C90CD0" w:rsidP="00695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459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Реєстрація заяви у відділі містобудування, архітектури та економічного розвитку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Новоушицької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територіальної громади</w:t>
            </w:r>
            <w:r w:rsidRPr="00D1459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(далі – відділ)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D0" w:rsidRPr="00D14593" w:rsidRDefault="00C90CD0" w:rsidP="00695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4593">
              <w:rPr>
                <w:rFonts w:ascii="Times New Roman" w:hAnsi="Times New Roman"/>
                <w:sz w:val="24"/>
                <w:szCs w:val="24"/>
                <w:lang w:val="uk-UA"/>
              </w:rPr>
              <w:t>Начальник відділу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D0" w:rsidRPr="00D14593" w:rsidRDefault="00C90CD0" w:rsidP="00695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4593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D0" w:rsidRPr="00D14593" w:rsidRDefault="00C90CD0" w:rsidP="00695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4593">
              <w:rPr>
                <w:rFonts w:ascii="Times New Roman" w:hAnsi="Times New Roman"/>
                <w:sz w:val="24"/>
                <w:szCs w:val="24"/>
                <w:lang w:val="uk-UA"/>
              </w:rPr>
              <w:t>Протягом 1 дня</w:t>
            </w:r>
          </w:p>
        </w:tc>
      </w:tr>
      <w:tr w:rsidR="00C90CD0" w:rsidRPr="00D14593" w:rsidTr="006951A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CD0" w:rsidRPr="00D14593" w:rsidRDefault="00C90CD0" w:rsidP="00695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4593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D0" w:rsidRPr="002C2CAF" w:rsidRDefault="00C90CD0" w:rsidP="00695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Надання містобудівних умов та обмежень забудови земельної ділянки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D0" w:rsidRPr="00D14593" w:rsidRDefault="00C90CD0" w:rsidP="00695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593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відділу</w:t>
            </w:r>
            <w:proofErr w:type="spellEnd"/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D0" w:rsidRPr="00D14593" w:rsidRDefault="00C90CD0" w:rsidP="00695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593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D1459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З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D0" w:rsidRPr="00D14593" w:rsidRDefault="00C90CD0" w:rsidP="00695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Упродовж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4-6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робочих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днів</w:t>
            </w:r>
            <w:proofErr w:type="spellEnd"/>
          </w:p>
        </w:tc>
      </w:tr>
      <w:tr w:rsidR="00C90CD0" w:rsidRPr="00D14593" w:rsidTr="006951A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CD0" w:rsidRPr="00D14593" w:rsidRDefault="00C90CD0" w:rsidP="00695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4593"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D0" w:rsidRPr="00D14593" w:rsidRDefault="00C90CD0" w:rsidP="00695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Внесення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Реєстру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будівельної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діяльності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змін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будівельного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паспорта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D0" w:rsidRPr="00D14593" w:rsidRDefault="00C90CD0" w:rsidP="00695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593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відділу</w:t>
            </w:r>
            <w:proofErr w:type="spellEnd"/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D0" w:rsidRPr="00D14593" w:rsidRDefault="00C90CD0" w:rsidP="00695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4593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D0" w:rsidRPr="00D14593" w:rsidRDefault="00C90CD0" w:rsidP="00695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Упродовж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1-2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днів</w:t>
            </w:r>
            <w:proofErr w:type="spellEnd"/>
          </w:p>
        </w:tc>
      </w:tr>
      <w:tr w:rsidR="00C90CD0" w:rsidRPr="00D14593" w:rsidTr="006951A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CD0" w:rsidRPr="00D14593" w:rsidRDefault="00C90CD0" w:rsidP="00695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4593">
              <w:rPr>
                <w:rFonts w:ascii="Times New Roman" w:hAnsi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D0" w:rsidRPr="00D14593" w:rsidRDefault="00C90CD0" w:rsidP="00695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593">
              <w:rPr>
                <w:rFonts w:ascii="Times New Roman" w:hAnsi="Times New Roman"/>
                <w:sz w:val="24"/>
                <w:szCs w:val="24"/>
              </w:rPr>
              <w:t xml:space="preserve">Передача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будівельного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паспорта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із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змінами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ЦНАПу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або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відмова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наданні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послуги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із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зазначенням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причин,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що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її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обумовлюють</w:t>
            </w:r>
            <w:proofErr w:type="spellEnd"/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D0" w:rsidRPr="00D14593" w:rsidRDefault="00C90CD0" w:rsidP="00695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593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відділу</w:t>
            </w:r>
            <w:proofErr w:type="spellEnd"/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D0" w:rsidRPr="00D14593" w:rsidRDefault="00C90CD0" w:rsidP="00695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593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D0" w:rsidRPr="00D14593" w:rsidRDefault="00C90CD0" w:rsidP="00695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14593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14593">
              <w:rPr>
                <w:rFonts w:ascii="Times New Roman" w:hAnsi="Times New Roman"/>
                <w:sz w:val="24"/>
                <w:szCs w:val="24"/>
              </w:rPr>
              <w:t>день</w:t>
            </w:r>
            <w:proofErr w:type="gram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внесення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будівельного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паспорта до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реєстру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будівельної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діяльності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90CD0" w:rsidRPr="00D14593" w:rsidTr="006951A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CD0" w:rsidRPr="00D14593" w:rsidRDefault="00C90CD0" w:rsidP="00695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4593">
              <w:rPr>
                <w:rFonts w:ascii="Times New Roman" w:hAnsi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D0" w:rsidRPr="00D14593" w:rsidRDefault="00C90CD0" w:rsidP="00695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Видача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14593">
              <w:rPr>
                <w:rFonts w:ascii="Times New Roman" w:hAnsi="Times New Roman"/>
                <w:sz w:val="24"/>
                <w:szCs w:val="24"/>
              </w:rPr>
              <w:t>адм</w:t>
            </w:r>
            <w:proofErr w:type="gramEnd"/>
            <w:r w:rsidRPr="00D14593">
              <w:rPr>
                <w:rFonts w:ascii="Times New Roman" w:hAnsi="Times New Roman"/>
                <w:sz w:val="24"/>
                <w:szCs w:val="24"/>
              </w:rPr>
              <w:t>іністративної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послуги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надання містобудівних умов та обмежень забудови земельної ділянки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D0" w:rsidRPr="00D14593" w:rsidRDefault="00C90CD0" w:rsidP="00695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14593">
              <w:rPr>
                <w:rFonts w:ascii="Times New Roman" w:hAnsi="Times New Roman"/>
                <w:sz w:val="24"/>
                <w:szCs w:val="24"/>
              </w:rPr>
              <w:t>Адм</w:t>
            </w:r>
            <w:proofErr w:type="gramEnd"/>
            <w:r w:rsidRPr="00D14593">
              <w:rPr>
                <w:rFonts w:ascii="Times New Roman" w:hAnsi="Times New Roman"/>
                <w:sz w:val="24"/>
                <w:szCs w:val="24"/>
              </w:rPr>
              <w:t>іністратор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ЦНАПу</w:t>
            </w:r>
            <w:proofErr w:type="spellEnd"/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D0" w:rsidRPr="00D14593" w:rsidRDefault="00C90CD0" w:rsidP="00695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593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D0" w:rsidRPr="00D14593" w:rsidRDefault="00C90CD0" w:rsidP="00695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593">
              <w:rPr>
                <w:rFonts w:ascii="Times New Roman" w:hAnsi="Times New Roman"/>
                <w:sz w:val="24"/>
                <w:szCs w:val="24"/>
              </w:rPr>
              <w:t xml:space="preserve">У день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отримання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14593">
              <w:rPr>
                <w:rFonts w:ascii="Times New Roman" w:hAnsi="Times New Roman"/>
                <w:sz w:val="24"/>
                <w:szCs w:val="24"/>
              </w:rPr>
              <w:t>адм</w:t>
            </w:r>
            <w:proofErr w:type="gramEnd"/>
            <w:r w:rsidRPr="00D14593">
              <w:rPr>
                <w:rFonts w:ascii="Times New Roman" w:hAnsi="Times New Roman"/>
                <w:sz w:val="24"/>
                <w:szCs w:val="24"/>
              </w:rPr>
              <w:t>іністративної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послуги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від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відділу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або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наступний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день</w:t>
            </w:r>
          </w:p>
        </w:tc>
      </w:tr>
    </w:tbl>
    <w:p w:rsidR="00130C5B" w:rsidRPr="00646481" w:rsidRDefault="00130C5B" w:rsidP="00897CAC">
      <w:bookmarkStart w:id="0" w:name="_GoBack"/>
      <w:bookmarkEnd w:id="0"/>
    </w:p>
    <w:sectPr w:rsidR="00130C5B" w:rsidRPr="00646481" w:rsidSect="00A82215">
      <w:pgSz w:w="11906" w:h="16838" w:code="9"/>
      <w:pgMar w:top="1134" w:right="567" w:bottom="1134" w:left="1701" w:header="1134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D06"/>
    <w:rsid w:val="00010291"/>
    <w:rsid w:val="0007492A"/>
    <w:rsid w:val="00120678"/>
    <w:rsid w:val="00130C5B"/>
    <w:rsid w:val="0019130F"/>
    <w:rsid w:val="001A7150"/>
    <w:rsid w:val="001C7033"/>
    <w:rsid w:val="002854D7"/>
    <w:rsid w:val="00390912"/>
    <w:rsid w:val="00405CF9"/>
    <w:rsid w:val="005230ED"/>
    <w:rsid w:val="00544B0E"/>
    <w:rsid w:val="005555DE"/>
    <w:rsid w:val="005F4551"/>
    <w:rsid w:val="00615F3D"/>
    <w:rsid w:val="00632C1D"/>
    <w:rsid w:val="00646481"/>
    <w:rsid w:val="00660955"/>
    <w:rsid w:val="007010CA"/>
    <w:rsid w:val="007233AB"/>
    <w:rsid w:val="0082464F"/>
    <w:rsid w:val="00847EB6"/>
    <w:rsid w:val="00891D06"/>
    <w:rsid w:val="00897CAC"/>
    <w:rsid w:val="008C06AE"/>
    <w:rsid w:val="009610AB"/>
    <w:rsid w:val="009A530C"/>
    <w:rsid w:val="00A02EE3"/>
    <w:rsid w:val="00AA3773"/>
    <w:rsid w:val="00B3310E"/>
    <w:rsid w:val="00B631D9"/>
    <w:rsid w:val="00C15F46"/>
    <w:rsid w:val="00C74C3B"/>
    <w:rsid w:val="00C90CD0"/>
    <w:rsid w:val="00DB6BCE"/>
    <w:rsid w:val="00DE79BC"/>
    <w:rsid w:val="00E2549E"/>
    <w:rsid w:val="00EA49C3"/>
    <w:rsid w:val="00F04366"/>
    <w:rsid w:val="00F56FBE"/>
    <w:rsid w:val="00F86C6A"/>
    <w:rsid w:val="00FB5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D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067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D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067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2021-07-22T15:39:00Z</dcterms:created>
  <dcterms:modified xsi:type="dcterms:W3CDTF">2021-07-22T15:39:00Z</dcterms:modified>
</cp:coreProperties>
</file>